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E4774" w14:textId="3E2554DE" w:rsidR="00483BE5" w:rsidRDefault="00483BE5" w:rsidP="005B59D3">
      <w:pPr>
        <w:jc w:val="center"/>
        <w:rPr>
          <w:b/>
          <w:bCs/>
          <w:spacing w:val="20"/>
          <w:sz w:val="28"/>
        </w:rPr>
      </w:pPr>
      <w:r w:rsidRPr="00AF2004">
        <w:rPr>
          <w:rFonts w:hint="eastAsia"/>
          <w:b/>
          <w:bCs/>
          <w:spacing w:val="20"/>
          <w:sz w:val="28"/>
        </w:rPr>
        <w:t>指導医の申請方法</w:t>
      </w:r>
    </w:p>
    <w:p w14:paraId="3935B020" w14:textId="3908DB28" w:rsidR="005B59D3" w:rsidRPr="005B59D3" w:rsidRDefault="005B59D3" w:rsidP="005B59D3">
      <w:pPr>
        <w:jc w:val="right"/>
        <w:rPr>
          <w:rFonts w:ascii="ＭＳ Ｐ明朝" w:hAnsi="ＭＳ Ｐ明朝"/>
          <w:spacing w:val="20"/>
          <w:sz w:val="21"/>
          <w:szCs w:val="21"/>
        </w:rPr>
      </w:pPr>
      <w:r w:rsidRPr="005B59D3">
        <w:rPr>
          <w:rFonts w:ascii="ＭＳ Ｐ明朝" w:hAnsi="ＭＳ Ｐ明朝" w:hint="eastAsia"/>
          <w:spacing w:val="20"/>
          <w:sz w:val="21"/>
          <w:szCs w:val="21"/>
        </w:rPr>
        <w:t>(</w:t>
      </w:r>
      <w:r w:rsidRPr="005B59D3">
        <w:rPr>
          <w:rFonts w:ascii="ＭＳ Ｐ明朝" w:hAnsi="ＭＳ Ｐ明朝"/>
          <w:spacing w:val="20"/>
          <w:sz w:val="21"/>
          <w:szCs w:val="21"/>
        </w:rPr>
        <w:t>2022</w:t>
      </w:r>
      <w:r w:rsidRPr="005B59D3">
        <w:rPr>
          <w:rFonts w:ascii="ＭＳ Ｐ明朝" w:hAnsi="ＭＳ Ｐ明朝" w:hint="eastAsia"/>
          <w:spacing w:val="20"/>
          <w:sz w:val="21"/>
          <w:szCs w:val="21"/>
        </w:rPr>
        <w:t>年4月1日制定)</w:t>
      </w:r>
    </w:p>
    <w:p w14:paraId="23CC5AA2" w14:textId="77777777" w:rsidR="005B59D3" w:rsidRPr="005B59D3" w:rsidRDefault="005B59D3" w:rsidP="005B59D3">
      <w:pPr>
        <w:jc w:val="right"/>
        <w:rPr>
          <w:rFonts w:ascii="ＭＳ Ｐ明朝" w:hAnsi="ＭＳ Ｐ明朝"/>
          <w:b/>
          <w:bCs/>
          <w:spacing w:val="20"/>
          <w:sz w:val="21"/>
          <w:szCs w:val="21"/>
        </w:rPr>
      </w:pPr>
    </w:p>
    <w:p w14:paraId="6387E722" w14:textId="77777777" w:rsidR="00483BE5" w:rsidRPr="00AF2004" w:rsidRDefault="00483BE5">
      <w:r w:rsidRPr="00AF2004">
        <w:rPr>
          <w:rFonts w:hint="eastAsia"/>
        </w:rPr>
        <w:t xml:space="preserve">  </w:t>
      </w:r>
      <w:r w:rsidRPr="00AF2004">
        <w:rPr>
          <w:rFonts w:hint="eastAsia"/>
        </w:rPr>
        <w:t>指導医を申請される方々のためにその要点を挙げましたので、ご参照のうえご申請下さい。</w:t>
      </w:r>
    </w:p>
    <w:p w14:paraId="6FBAF3D1" w14:textId="77777777" w:rsidR="00483BE5" w:rsidRPr="00AF2004" w:rsidRDefault="00483BE5"/>
    <w:p w14:paraId="72288B6A" w14:textId="2378ACA4" w:rsidR="00483BE5" w:rsidRPr="005B59D3" w:rsidRDefault="005B59D3">
      <w:pPr>
        <w:rPr>
          <w:rFonts w:ascii="BIZ UDPゴシック" w:eastAsia="BIZ UDPゴシック" w:hAnsi="BIZ UDPゴシック"/>
          <w:spacing w:val="20"/>
        </w:rPr>
      </w:pPr>
      <w:r w:rsidRPr="005B59D3">
        <w:rPr>
          <w:rFonts w:ascii="BIZ UDPゴシック" w:eastAsia="BIZ UDPゴシック" w:hAnsi="BIZ UDPゴシック" w:hint="eastAsia"/>
          <w:spacing w:val="20"/>
        </w:rPr>
        <w:t>【</w:t>
      </w:r>
      <w:r w:rsidR="00483BE5" w:rsidRPr="005B59D3">
        <w:rPr>
          <w:rFonts w:ascii="BIZ UDPゴシック" w:eastAsia="BIZ UDPゴシック" w:hAnsi="BIZ UDPゴシック" w:hint="eastAsia"/>
          <w:spacing w:val="20"/>
        </w:rPr>
        <w:t>申請資格</w:t>
      </w:r>
      <w:r w:rsidRPr="005B59D3">
        <w:rPr>
          <w:rFonts w:ascii="BIZ UDPゴシック" w:eastAsia="BIZ UDPゴシック" w:hAnsi="BIZ UDPゴシック" w:hint="eastAsia"/>
          <w:spacing w:val="20"/>
        </w:rPr>
        <w:t>】</w:t>
      </w:r>
    </w:p>
    <w:p w14:paraId="18795054" w14:textId="77777777" w:rsidR="00483BE5" w:rsidRPr="00AF2004" w:rsidRDefault="00483BE5">
      <w:r w:rsidRPr="00AF2004">
        <w:rPr>
          <w:rFonts w:hint="eastAsia"/>
        </w:rPr>
        <w:t xml:space="preserve">    </w:t>
      </w:r>
      <w:r w:rsidRPr="00AF2004">
        <w:rPr>
          <w:rFonts w:hint="eastAsia"/>
        </w:rPr>
        <w:t>１．日本補綴歯科学会専門医であること。</w:t>
      </w:r>
    </w:p>
    <w:p w14:paraId="010B72DF" w14:textId="246BAFBD" w:rsidR="00483BE5" w:rsidRPr="00AF2004" w:rsidRDefault="00483BE5">
      <w:r w:rsidRPr="00AF2004">
        <w:rPr>
          <w:rFonts w:hint="eastAsia"/>
        </w:rPr>
        <w:t xml:space="preserve">    </w:t>
      </w:r>
      <w:r w:rsidRPr="00AF2004">
        <w:rPr>
          <w:rFonts w:hint="eastAsia"/>
        </w:rPr>
        <w:t>２．１５年以上継続している会員歴</w:t>
      </w:r>
      <w:r w:rsidR="00227AA5">
        <w:rPr>
          <w:rFonts w:hint="eastAsia"/>
        </w:rPr>
        <w:t xml:space="preserve"> </w:t>
      </w:r>
      <w:r w:rsidRPr="00AF2004">
        <w:rPr>
          <w:rFonts w:hint="eastAsia"/>
        </w:rPr>
        <w:t>〔申請締切日（毎年</w:t>
      </w:r>
      <w:r w:rsidR="00244856">
        <w:t>9</w:t>
      </w:r>
      <w:r w:rsidRPr="00AF2004">
        <w:rPr>
          <w:rFonts w:hint="eastAsia"/>
        </w:rPr>
        <w:t>月末日と</w:t>
      </w:r>
      <w:r w:rsidRPr="00AF2004">
        <w:rPr>
          <w:rFonts w:hint="eastAsia"/>
        </w:rPr>
        <w:t>3</w:t>
      </w:r>
      <w:r w:rsidRPr="00AF2004">
        <w:rPr>
          <w:rFonts w:hint="eastAsia"/>
        </w:rPr>
        <w:t>月末日）までに〕</w:t>
      </w:r>
    </w:p>
    <w:p w14:paraId="2F428C03" w14:textId="77777777" w:rsidR="00483BE5" w:rsidRPr="00AF2004" w:rsidRDefault="00483BE5">
      <w:r w:rsidRPr="00AF2004">
        <w:rPr>
          <w:rFonts w:hint="eastAsia"/>
        </w:rPr>
        <w:t xml:space="preserve">    </w:t>
      </w:r>
      <w:r w:rsidRPr="00AF2004">
        <w:rPr>
          <w:rFonts w:hint="eastAsia"/>
        </w:rPr>
        <w:t>３．歯科補綴臨床に連続して１２年以上従事していること。</w:t>
      </w:r>
    </w:p>
    <w:p w14:paraId="27020F02" w14:textId="77777777" w:rsidR="00483BE5" w:rsidRPr="00AF2004" w:rsidRDefault="00483BE5">
      <w:r w:rsidRPr="00AF2004">
        <w:rPr>
          <w:rFonts w:hint="eastAsia"/>
        </w:rPr>
        <w:t xml:space="preserve">    </w:t>
      </w:r>
      <w:r w:rsidRPr="00AF2004">
        <w:rPr>
          <w:rFonts w:hint="eastAsia"/>
        </w:rPr>
        <w:t>４．申請時を含み過去</w:t>
      </w:r>
      <w:r w:rsidRPr="00AF2004">
        <w:rPr>
          <w:rFonts w:hint="eastAsia"/>
        </w:rPr>
        <w:t>5</w:t>
      </w:r>
      <w:r w:rsidRPr="00AF2004">
        <w:rPr>
          <w:rFonts w:hint="eastAsia"/>
        </w:rPr>
        <w:t>年以内の</w:t>
      </w:r>
      <w:r w:rsidRPr="00742ED7">
        <w:rPr>
          <w:rFonts w:hint="eastAsia"/>
        </w:rPr>
        <w:t>論文</w:t>
      </w:r>
      <w:r w:rsidRPr="00AF2004">
        <w:rPr>
          <w:rFonts w:hint="eastAsia"/>
        </w:rPr>
        <w:t>（共著でも可）が</w:t>
      </w:r>
      <w:r w:rsidRPr="00AF2004">
        <w:rPr>
          <w:rFonts w:hint="eastAsia"/>
        </w:rPr>
        <w:t>1</w:t>
      </w:r>
      <w:r w:rsidRPr="00AF2004">
        <w:rPr>
          <w:rFonts w:hint="eastAsia"/>
        </w:rPr>
        <w:t>編以上あること。</w:t>
      </w:r>
    </w:p>
    <w:p w14:paraId="15067C62" w14:textId="77777777" w:rsidR="00483BE5" w:rsidRPr="00AF2004" w:rsidRDefault="00483BE5">
      <w:pPr>
        <w:rPr>
          <w:spacing w:val="20"/>
        </w:rPr>
      </w:pPr>
    </w:p>
    <w:p w14:paraId="39116DB8" w14:textId="3359705E" w:rsidR="00227AA5" w:rsidRPr="005B59D3" w:rsidRDefault="005B59D3">
      <w:pPr>
        <w:rPr>
          <w:rFonts w:ascii="BIZ UDPゴシック" w:eastAsia="BIZ UDPゴシック" w:hAnsi="BIZ UDPゴシック"/>
          <w:spacing w:val="20"/>
        </w:rPr>
      </w:pPr>
      <w:r w:rsidRPr="005B59D3">
        <w:rPr>
          <w:rFonts w:ascii="BIZ UDPゴシック" w:eastAsia="BIZ UDPゴシック" w:hAnsi="BIZ UDPゴシック" w:hint="eastAsia"/>
          <w:spacing w:val="20"/>
        </w:rPr>
        <w:t>【</w:t>
      </w:r>
      <w:r w:rsidR="00483BE5" w:rsidRPr="005B59D3">
        <w:rPr>
          <w:rFonts w:ascii="BIZ UDPゴシック" w:eastAsia="BIZ UDPゴシック" w:hAnsi="BIZ UDPゴシック" w:hint="eastAsia"/>
          <w:spacing w:val="20"/>
        </w:rPr>
        <w:t>申請方法</w:t>
      </w:r>
      <w:r w:rsidRPr="005B59D3">
        <w:rPr>
          <w:rFonts w:ascii="BIZ UDPゴシック" w:eastAsia="BIZ UDPゴシック" w:hAnsi="BIZ UDPゴシック" w:hint="eastAsia"/>
          <w:spacing w:val="20"/>
        </w:rPr>
        <w:t>】</w:t>
      </w:r>
    </w:p>
    <w:p w14:paraId="5770104F" w14:textId="5D45A545" w:rsidR="00483BE5" w:rsidRPr="00DD5CE2" w:rsidRDefault="00227AA5" w:rsidP="005E3748">
      <w:pPr>
        <w:ind w:leftChars="97" w:left="220"/>
        <w:rPr>
          <w:rFonts w:ascii="BIZ UDPゴシック" w:eastAsia="BIZ UDPゴシック" w:hAnsi="BIZ UDPゴシック"/>
          <w:spacing w:val="20"/>
          <w:u w:val="single"/>
        </w:rPr>
      </w:pPr>
      <w:r w:rsidRPr="00DD5CE2">
        <w:rPr>
          <w:rFonts w:ascii="BIZ UDPゴシック" w:eastAsia="BIZ UDPゴシック" w:hAnsi="BIZ UDPゴシック" w:hint="eastAsia"/>
          <w:spacing w:val="20"/>
          <w:u w:val="single"/>
        </w:rPr>
        <w:t>１．</w:t>
      </w:r>
      <w:r w:rsidR="00483BE5" w:rsidRPr="00DD5CE2">
        <w:rPr>
          <w:rFonts w:ascii="BIZ UDPゴシック" w:eastAsia="BIZ UDPゴシック" w:hAnsi="BIZ UDPゴシック" w:hint="eastAsia"/>
          <w:u w:val="single"/>
        </w:rPr>
        <w:t>申請書類</w:t>
      </w:r>
    </w:p>
    <w:p w14:paraId="012E7C75" w14:textId="15B9775F" w:rsidR="00483BE5" w:rsidRDefault="00DD5CE2" w:rsidP="005E3748">
      <w:pPr>
        <w:ind w:leftChars="197" w:left="447"/>
        <w:rPr>
          <w:rFonts w:ascii="BIZ UDPゴシック" w:eastAsia="BIZ UDPゴシック" w:hAnsi="BIZ UDPゴシック"/>
        </w:rPr>
      </w:pPr>
      <w:r>
        <w:rPr>
          <w:rFonts w:hint="eastAsia"/>
        </w:rPr>
        <w:t>（</w:t>
      </w:r>
      <w:r>
        <w:rPr>
          <w:rFonts w:hint="eastAsia"/>
        </w:rPr>
        <w:t>1</w:t>
      </w:r>
      <w:r>
        <w:rPr>
          <w:rFonts w:hint="eastAsia"/>
        </w:rPr>
        <w:t>）</w:t>
      </w:r>
      <w:r w:rsidR="00483BE5" w:rsidRPr="00AF2004">
        <w:rPr>
          <w:rFonts w:hint="eastAsia"/>
        </w:rPr>
        <w:t>日本補綴歯科学会指導医申請書</w:t>
      </w:r>
      <w:r w:rsidR="00483BE5" w:rsidRPr="00AF2004">
        <w:rPr>
          <w:rFonts w:hint="eastAsia"/>
        </w:rPr>
        <w:t xml:space="preserve"> </w:t>
      </w:r>
      <w:r w:rsidR="00483BE5" w:rsidRPr="00DD5CE2">
        <w:rPr>
          <w:rFonts w:ascii="BIZ UDPゴシック" w:eastAsia="BIZ UDPゴシック" w:hAnsi="BIZ UDPゴシック" w:hint="eastAsia"/>
        </w:rPr>
        <w:t xml:space="preserve"> （様式１３）</w:t>
      </w:r>
    </w:p>
    <w:p w14:paraId="6F6956E3" w14:textId="563B2320" w:rsidR="00483BE5" w:rsidRDefault="00DD5CE2" w:rsidP="005E3748">
      <w:pPr>
        <w:ind w:leftChars="197" w:left="447"/>
        <w:rPr>
          <w:rFonts w:ascii="BIZ UDPゴシック" w:eastAsia="BIZ UDPゴシック" w:hAnsi="BIZ UDPゴシック"/>
        </w:rPr>
      </w:pPr>
      <w:r>
        <w:rPr>
          <w:rFonts w:hint="eastAsia"/>
        </w:rPr>
        <w:t>（</w:t>
      </w:r>
      <w:r>
        <w:rPr>
          <w:rFonts w:hint="eastAsia"/>
        </w:rPr>
        <w:t>2</w:t>
      </w:r>
      <w:r>
        <w:rPr>
          <w:rFonts w:hint="eastAsia"/>
        </w:rPr>
        <w:t>）</w:t>
      </w:r>
      <w:r w:rsidR="00483BE5" w:rsidRPr="00AF2004">
        <w:rPr>
          <w:rFonts w:hint="eastAsia"/>
        </w:rPr>
        <w:t>履歴書</w:t>
      </w:r>
      <w:r w:rsidR="00483BE5" w:rsidRPr="00AF2004">
        <w:rPr>
          <w:rFonts w:hint="eastAsia"/>
        </w:rPr>
        <w:t xml:space="preserve">  </w:t>
      </w:r>
      <w:r w:rsidR="00483BE5" w:rsidRPr="00DD5CE2">
        <w:rPr>
          <w:rFonts w:ascii="BIZ UDPゴシック" w:eastAsia="BIZ UDPゴシック" w:hAnsi="BIZ UDPゴシック" w:hint="eastAsia"/>
        </w:rPr>
        <w:t>（様式１４）</w:t>
      </w:r>
    </w:p>
    <w:p w14:paraId="1EC7988D" w14:textId="388C9B03" w:rsidR="00DD5CE2" w:rsidRDefault="00DD5CE2" w:rsidP="005E3748">
      <w:pPr>
        <w:ind w:leftChars="197" w:left="447"/>
      </w:pPr>
      <w:r>
        <w:rPr>
          <w:rFonts w:hint="eastAsia"/>
        </w:rPr>
        <w:t>（</w:t>
      </w:r>
      <w:r>
        <w:rPr>
          <w:rFonts w:hint="eastAsia"/>
        </w:rPr>
        <w:t>3</w:t>
      </w:r>
      <w:r>
        <w:rPr>
          <w:rFonts w:hint="eastAsia"/>
        </w:rPr>
        <w:t>）</w:t>
      </w:r>
      <w:r w:rsidR="00483BE5" w:rsidRPr="00AF2004">
        <w:rPr>
          <w:rFonts w:hint="eastAsia"/>
        </w:rPr>
        <w:t>日本補綴歯科学会会員歴証明書</w:t>
      </w:r>
      <w:r w:rsidR="00483BE5" w:rsidRPr="00AF2004">
        <w:rPr>
          <w:rFonts w:hint="eastAsia"/>
        </w:rPr>
        <w:t xml:space="preserve">  </w:t>
      </w:r>
      <w:r w:rsidR="00483BE5" w:rsidRPr="00DD5CE2">
        <w:rPr>
          <w:rFonts w:ascii="BIZ UDPゴシック" w:eastAsia="BIZ UDPゴシック" w:hAnsi="BIZ UDPゴシック" w:hint="eastAsia"/>
        </w:rPr>
        <w:t>（様式１５）</w:t>
      </w:r>
    </w:p>
    <w:p w14:paraId="5DA3BBCD" w14:textId="6B1EFC72" w:rsidR="00483BE5" w:rsidRPr="00AF2004" w:rsidRDefault="00483BE5" w:rsidP="005E3748">
      <w:pPr>
        <w:ind w:leftChars="297" w:left="673"/>
      </w:pPr>
      <w:r w:rsidRPr="00AF2004">
        <w:rPr>
          <w:rFonts w:hint="eastAsia"/>
        </w:rPr>
        <w:t>入会日が不明の場合は申請者の氏名のみ記載すること。（入会日は学会事務局で記入。）</w:t>
      </w:r>
    </w:p>
    <w:p w14:paraId="6D689FCE" w14:textId="7C0C780E" w:rsidR="00483BE5" w:rsidRPr="00AF2004" w:rsidRDefault="00DD5CE2" w:rsidP="005E3748">
      <w:pPr>
        <w:ind w:leftChars="197" w:left="447"/>
      </w:pPr>
      <w:r>
        <w:rPr>
          <w:rFonts w:hint="eastAsia"/>
        </w:rPr>
        <w:t>（</w:t>
      </w:r>
      <w:r>
        <w:rPr>
          <w:rFonts w:hint="eastAsia"/>
        </w:rPr>
        <w:t>4</w:t>
      </w:r>
      <w:r>
        <w:rPr>
          <w:rFonts w:hint="eastAsia"/>
        </w:rPr>
        <w:t>）</w:t>
      </w:r>
      <w:r w:rsidR="00483BE5" w:rsidRPr="00AF2004">
        <w:rPr>
          <w:rFonts w:hint="eastAsia"/>
        </w:rPr>
        <w:t>業績目録</w:t>
      </w:r>
      <w:r w:rsidR="00483BE5" w:rsidRPr="00AF2004">
        <w:rPr>
          <w:rFonts w:hint="eastAsia"/>
        </w:rPr>
        <w:t xml:space="preserve">  </w:t>
      </w:r>
      <w:r w:rsidR="00483BE5" w:rsidRPr="00DD5CE2">
        <w:rPr>
          <w:rFonts w:ascii="BIZ UDPゴシック" w:eastAsia="BIZ UDPゴシック" w:hAnsi="BIZ UDPゴシック" w:hint="eastAsia"/>
        </w:rPr>
        <w:t>（様式１６）</w:t>
      </w:r>
    </w:p>
    <w:p w14:paraId="61C79719" w14:textId="345DE174" w:rsidR="00483BE5" w:rsidRDefault="00483BE5" w:rsidP="005E3748">
      <w:pPr>
        <w:ind w:leftChars="297" w:left="673"/>
      </w:pPr>
      <w:r w:rsidRPr="00AF2004">
        <w:rPr>
          <w:rFonts w:hint="eastAsia"/>
        </w:rPr>
        <w:t>業績目録記載の業績のうち最新の業績の別刷１部</w:t>
      </w:r>
      <w:r w:rsidR="00584592" w:rsidRPr="00D14A76">
        <w:rPr>
          <w:rFonts w:hint="eastAsia"/>
          <w:color w:val="000000"/>
        </w:rPr>
        <w:t>（コピーでも可）</w:t>
      </w:r>
      <w:r w:rsidRPr="00AF2004">
        <w:rPr>
          <w:rFonts w:hint="eastAsia"/>
        </w:rPr>
        <w:t>を添付のこと。</w:t>
      </w:r>
    </w:p>
    <w:p w14:paraId="73AAFB04" w14:textId="00273333" w:rsidR="005E3748" w:rsidRPr="00BC6076" w:rsidRDefault="005E3748" w:rsidP="005E3748">
      <w:pPr>
        <w:ind w:leftChars="197" w:left="447"/>
        <w:rPr>
          <w:rFonts w:ascii="ＭＳ Ｐ明朝" w:hAnsi="ＭＳ Ｐ明朝"/>
        </w:rPr>
      </w:pPr>
      <w:r>
        <w:rPr>
          <w:rFonts w:hint="eastAsia"/>
        </w:rPr>
        <w:t>（</w:t>
      </w:r>
      <w:r>
        <w:rPr>
          <w:rFonts w:hint="eastAsia"/>
        </w:rPr>
        <w:t>5</w:t>
      </w:r>
      <w:r>
        <w:rPr>
          <w:rFonts w:hint="eastAsia"/>
        </w:rPr>
        <w:t>）</w:t>
      </w:r>
      <w:r w:rsidRPr="00BC6076">
        <w:rPr>
          <w:rFonts w:ascii="ＭＳ Ｐ明朝" w:hAnsi="ＭＳ Ｐ明朝"/>
        </w:rPr>
        <w:t>歯科補綴学に関連する領域の疾患の治療記録</w:t>
      </w:r>
    </w:p>
    <w:p w14:paraId="63A5897B" w14:textId="4431D52C" w:rsidR="00D06D3D" w:rsidRDefault="005E3748" w:rsidP="00D06D3D">
      <w:pPr>
        <w:ind w:leftChars="400" w:left="907"/>
        <w:rPr>
          <w:rFonts w:ascii="ＭＳ Ｐ明朝" w:hAnsi="ＭＳ Ｐ明朝"/>
        </w:rPr>
      </w:pPr>
      <w:r w:rsidRPr="00BC6076">
        <w:rPr>
          <w:rFonts w:ascii="ＭＳ Ｐ明朝" w:hAnsi="ＭＳ Ｐ明朝" w:hint="eastAsia"/>
        </w:rPr>
        <w:t>治療を終了した基本装置</w:t>
      </w:r>
      <w:r>
        <w:rPr>
          <w:rFonts w:ascii="ＭＳ Ｐ明朝" w:hAnsi="ＭＳ Ｐ明朝" w:hint="eastAsia"/>
        </w:rPr>
        <w:t xml:space="preserve">　　2単位（１装置）　</w:t>
      </w:r>
      <w:r w:rsidRPr="000E5CB4">
        <w:rPr>
          <w:rFonts w:ascii="BIZ UDPゴシック" w:eastAsia="BIZ UDPゴシック" w:hAnsi="BIZ UDPゴシック"/>
        </w:rPr>
        <w:t xml:space="preserve"> （様式8−1）</w:t>
      </w:r>
    </w:p>
    <w:p w14:paraId="109EF037" w14:textId="51895A3C" w:rsidR="005E3748" w:rsidRPr="008E37EC" w:rsidRDefault="005E3748" w:rsidP="008E37EC">
      <w:pPr>
        <w:ind w:firstLineChars="400" w:firstLine="907"/>
        <w:rPr>
          <w:rFonts w:ascii="ＭＳ Ｐ明朝" w:hAnsi="ＭＳ Ｐ明朝"/>
        </w:rPr>
      </w:pPr>
      <w:r w:rsidRPr="008E37EC">
        <w:rPr>
          <w:rFonts w:ascii="ＭＳ Ｐ明朝" w:hAnsi="ＭＳ Ｐ明朝" w:hint="eastAsia"/>
        </w:rPr>
        <w:t xml:space="preserve">治療を終了した難症例　　５単位（１口腔）　</w:t>
      </w:r>
      <w:r w:rsidRPr="008E37EC">
        <w:rPr>
          <w:rFonts w:ascii="BIZ UDPゴシック" w:eastAsia="BIZ UDPゴシック" w:hAnsi="BIZ UDPゴシック" w:hint="eastAsia"/>
        </w:rPr>
        <w:t>（様式</w:t>
      </w:r>
      <w:r w:rsidRPr="008E37EC">
        <w:rPr>
          <w:rFonts w:ascii="BIZ UDPゴシック" w:eastAsia="BIZ UDPゴシック" w:hAnsi="BIZ UDPゴシック"/>
        </w:rPr>
        <w:t>8−2）</w:t>
      </w:r>
    </w:p>
    <w:p w14:paraId="336CC12B" w14:textId="7B77F653" w:rsidR="00227AA5" w:rsidRPr="00D06D3D" w:rsidRDefault="00D06D3D" w:rsidP="00D06D3D">
      <w:pPr>
        <w:pStyle w:val="a8"/>
        <w:ind w:leftChars="0" w:left="1253"/>
        <w:rPr>
          <w:sz w:val="20"/>
        </w:rPr>
      </w:pPr>
      <w:r>
        <w:rPr>
          <w:rFonts w:hint="eastAsia"/>
          <w:sz w:val="20"/>
          <w:szCs w:val="16"/>
        </w:rPr>
        <w:t>※</w:t>
      </w:r>
      <w:r w:rsidR="008E37EC">
        <w:rPr>
          <w:rFonts w:hint="eastAsia"/>
          <w:sz w:val="20"/>
          <w:szCs w:val="16"/>
        </w:rPr>
        <w:t>上記</w:t>
      </w:r>
      <w:r w:rsidR="005E3748" w:rsidRPr="00D06D3D">
        <w:rPr>
          <w:rFonts w:hint="eastAsia"/>
          <w:sz w:val="20"/>
        </w:rPr>
        <w:t>に該当する症例（</w:t>
      </w:r>
      <w:r>
        <w:rPr>
          <w:rFonts w:hint="eastAsia"/>
          <w:sz w:val="20"/>
        </w:rPr>
        <w:t>120</w:t>
      </w:r>
      <w:r w:rsidR="005E3748" w:rsidRPr="00D06D3D">
        <w:rPr>
          <w:rFonts w:hint="eastAsia"/>
          <w:sz w:val="20"/>
        </w:rPr>
        <w:t>装置以上［有床義歯</w:t>
      </w:r>
      <w:r>
        <w:rPr>
          <w:rFonts w:hint="eastAsia"/>
          <w:sz w:val="20"/>
        </w:rPr>
        <w:t>35</w:t>
      </w:r>
      <w:r w:rsidR="005E3748" w:rsidRPr="00D06D3D">
        <w:rPr>
          <w:rFonts w:hint="eastAsia"/>
          <w:sz w:val="20"/>
        </w:rPr>
        <w:t>装置以上］と難症例</w:t>
      </w:r>
      <w:r>
        <w:rPr>
          <w:rFonts w:hint="eastAsia"/>
          <w:sz w:val="20"/>
        </w:rPr>
        <w:t>30</w:t>
      </w:r>
      <w:r w:rsidR="005E3748" w:rsidRPr="00D06D3D">
        <w:rPr>
          <w:rFonts w:hint="eastAsia"/>
          <w:sz w:val="20"/>
        </w:rPr>
        <w:t>例以上）を必ず含み、かつ</w:t>
      </w:r>
      <w:r>
        <w:rPr>
          <w:rFonts w:hint="eastAsia"/>
          <w:sz w:val="20"/>
        </w:rPr>
        <w:t>506</w:t>
      </w:r>
      <w:r w:rsidR="005E3748" w:rsidRPr="00D06D3D">
        <w:rPr>
          <w:rFonts w:hint="eastAsia"/>
          <w:sz w:val="20"/>
        </w:rPr>
        <w:t>単位以上を必要とする。ただし、補綴歯科専門医取得時及び更新時に申請し、認定された治療実績を含むこととする。</w:t>
      </w:r>
    </w:p>
    <w:p w14:paraId="6FF5F4F7" w14:textId="77777777" w:rsidR="005E3748" w:rsidRDefault="005E3748" w:rsidP="005E3748">
      <w:pPr>
        <w:widowControl/>
        <w:ind w:leftChars="97" w:left="220"/>
        <w:rPr>
          <w:rFonts w:ascii="BIZ UDPゴシック" w:eastAsia="BIZ UDPゴシック" w:hAnsi="BIZ UDPゴシック" w:cs="BIZ UDPゴシック"/>
          <w:color w:val="000000"/>
          <w:kern w:val="0"/>
          <w:sz w:val="21"/>
          <w:szCs w:val="21"/>
          <w:u w:val="single"/>
        </w:rPr>
      </w:pPr>
    </w:p>
    <w:p w14:paraId="105852DA" w14:textId="68FA9368" w:rsidR="00227AA5" w:rsidRPr="00227AA5" w:rsidRDefault="00227AA5" w:rsidP="005E3748">
      <w:pPr>
        <w:widowControl/>
        <w:ind w:leftChars="97" w:left="220"/>
        <w:rPr>
          <w:rFonts w:ascii="ＭＳ Ｐゴシック" w:eastAsia="ＭＳ Ｐゴシック" w:hAnsi="ＭＳ Ｐゴシック" w:cs="ＭＳ Ｐゴシック"/>
          <w:color w:val="000000"/>
          <w:kern w:val="0"/>
          <w:sz w:val="24"/>
          <w:szCs w:val="24"/>
        </w:rPr>
      </w:pPr>
      <w:r w:rsidRPr="00227AA5">
        <w:rPr>
          <w:rFonts w:ascii="BIZ UDPゴシック" w:eastAsia="BIZ UDPゴシック" w:hAnsi="BIZ UDPゴシック" w:cs="BIZ UDPゴシック" w:hint="eastAsia"/>
          <w:color w:val="000000"/>
          <w:kern w:val="0"/>
          <w:sz w:val="21"/>
          <w:szCs w:val="21"/>
          <w:u w:val="single"/>
        </w:rPr>
        <w:t>２．申請料</w:t>
      </w:r>
    </w:p>
    <w:p w14:paraId="2DA8B1D7" w14:textId="14145CF5" w:rsidR="00DD5CE2" w:rsidRPr="00DD5CE2" w:rsidRDefault="00227AA5" w:rsidP="005E3748">
      <w:pPr>
        <w:widowControl/>
        <w:ind w:leftChars="297" w:left="673"/>
        <w:jc w:val="left"/>
        <w:rPr>
          <w:rFonts w:ascii="ＭＳ 明朝" w:eastAsia="ＭＳ 明朝" w:hAnsi="ＭＳ 明朝" w:cs="ＭＳ Ｐゴシック"/>
          <w:color w:val="000000"/>
          <w:kern w:val="0"/>
          <w:sz w:val="21"/>
          <w:szCs w:val="21"/>
        </w:rPr>
      </w:pPr>
      <w:r w:rsidRPr="00227AA5">
        <w:rPr>
          <w:rFonts w:ascii="ＭＳ Ｐ明朝" w:hAnsi="ＭＳ Ｐ明朝" w:cs="ＭＳ Ｐゴシック" w:hint="eastAsia"/>
          <w:color w:val="000000"/>
          <w:kern w:val="0"/>
          <w:sz w:val="21"/>
          <w:szCs w:val="21"/>
        </w:rPr>
        <w:t>申請書類一式が届き次第、事務局から順次、ご登録のメールアドレス宛に請求案内をさせていただきます。</w:t>
      </w:r>
      <w:r w:rsidRPr="00227AA5">
        <w:rPr>
          <w:rFonts w:ascii="ＭＳ Ｐ明朝" w:hAnsi="ＭＳ Ｐ明朝" w:cs="ＭＳ Ｐゴシック" w:hint="eastAsia"/>
          <w:color w:val="000000"/>
          <w:kern w:val="0"/>
          <w:sz w:val="21"/>
          <w:szCs w:val="21"/>
          <w:u w:val="single"/>
        </w:rPr>
        <w:t>会員ページよりお手続きください。</w:t>
      </w:r>
    </w:p>
    <w:p w14:paraId="4BECAE57" w14:textId="06F7F6A8" w:rsidR="00DD5CE2" w:rsidRDefault="00DD5CE2" w:rsidP="005E3748">
      <w:pPr>
        <w:widowControl/>
        <w:ind w:leftChars="297" w:left="673"/>
        <w:jc w:val="left"/>
        <w:rPr>
          <w:rFonts w:eastAsia="ＭＳ Ｐゴシック" w:cs="ＭＳ Ｐゴシック"/>
          <w:color w:val="000000"/>
          <w:kern w:val="0"/>
          <w:sz w:val="21"/>
          <w:szCs w:val="21"/>
        </w:rPr>
      </w:pPr>
    </w:p>
    <w:tbl>
      <w:tblPr>
        <w:tblW w:w="0" w:type="auto"/>
        <w:tblInd w:w="1208" w:type="dxa"/>
        <w:tblCellMar>
          <w:top w:w="15" w:type="dxa"/>
          <w:left w:w="15" w:type="dxa"/>
          <w:bottom w:w="15" w:type="dxa"/>
          <w:right w:w="15" w:type="dxa"/>
        </w:tblCellMar>
        <w:tblLook w:val="04A0" w:firstRow="1" w:lastRow="0" w:firstColumn="1" w:lastColumn="0" w:noHBand="0" w:noVBand="1"/>
      </w:tblPr>
      <w:tblGrid>
        <w:gridCol w:w="2126"/>
        <w:gridCol w:w="1984"/>
        <w:gridCol w:w="1701"/>
        <w:gridCol w:w="1701"/>
      </w:tblGrid>
      <w:tr w:rsidR="00DD5CE2" w14:paraId="6339F031" w14:textId="77777777" w:rsidTr="005E3748">
        <w:tc>
          <w:tcPr>
            <w:tcW w:w="21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32579612" w14:textId="77777777" w:rsidR="00DD5CE2" w:rsidRPr="00DD5CE2" w:rsidRDefault="00DD5CE2" w:rsidP="00DD5CE2">
            <w:pPr>
              <w:widowControl/>
              <w:ind w:left="238"/>
              <w:jc w:val="right"/>
              <w:rPr>
                <w:rFonts w:ascii="ＭＳ 明朝" w:eastAsia="ＭＳ 明朝" w:hAnsi="ＭＳ 明朝" w:cs="ＭＳ Ｐゴシック"/>
                <w:color w:val="000000"/>
                <w:kern w:val="0"/>
                <w:sz w:val="21"/>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52507AE" w14:textId="77777777" w:rsidR="00DD5CE2" w:rsidRPr="00DD5CE2" w:rsidRDefault="00DD5CE2" w:rsidP="00B05AB4">
            <w:pPr>
              <w:widowControl/>
              <w:ind w:left="238"/>
              <w:jc w:val="center"/>
              <w:rPr>
                <w:rFonts w:ascii="ＭＳ 明朝" w:eastAsia="ＭＳ 明朝" w:hAnsi="ＭＳ 明朝" w:cs="ＭＳ Ｐゴシック"/>
                <w:color w:val="000000"/>
                <w:kern w:val="0"/>
                <w:sz w:val="21"/>
                <w:szCs w:val="21"/>
              </w:rPr>
            </w:pPr>
            <w:r w:rsidRPr="00DD5CE2">
              <w:rPr>
                <w:rFonts w:ascii="ＭＳ 明朝" w:eastAsia="ＭＳ 明朝" w:hAnsi="ＭＳ 明朝" w:cs="ＭＳ Ｐゴシック"/>
                <w:color w:val="000000"/>
                <w:kern w:val="0"/>
                <w:sz w:val="21"/>
                <w:szCs w:val="21"/>
              </w:rPr>
              <w:t>料金</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58A48191" w14:textId="0F675DFE" w:rsidR="00DD5CE2" w:rsidRPr="00DD5CE2" w:rsidRDefault="00DD5CE2" w:rsidP="00B05AB4">
            <w:pPr>
              <w:widowControl/>
              <w:ind w:left="238"/>
              <w:jc w:val="center"/>
              <w:rPr>
                <w:rFonts w:ascii="ＭＳ 明朝" w:eastAsia="ＭＳ 明朝" w:hAnsi="ＭＳ 明朝" w:cs="ＭＳ Ｐゴシック"/>
                <w:color w:val="000000"/>
                <w:kern w:val="0"/>
                <w:sz w:val="21"/>
                <w:szCs w:val="21"/>
              </w:rPr>
            </w:pPr>
            <w:r w:rsidRPr="00DD5CE2">
              <w:rPr>
                <w:rFonts w:ascii="ＭＳ 明朝" w:eastAsia="ＭＳ 明朝" w:hAnsi="ＭＳ 明朝" w:cs="ＭＳ Ｐゴシック"/>
                <w:color w:val="000000"/>
                <w:kern w:val="0"/>
                <w:sz w:val="21"/>
                <w:szCs w:val="21"/>
              </w:rPr>
              <w:t>消費税</w:t>
            </w:r>
            <w:r w:rsidR="00B05AB4">
              <w:rPr>
                <w:rFonts w:ascii="ＭＳ 明朝" w:eastAsia="ＭＳ 明朝" w:hAnsi="ＭＳ 明朝" w:cs="ＭＳ Ｐゴシック" w:hint="eastAsia"/>
                <w:color w:val="000000"/>
                <w:kern w:val="0"/>
                <w:sz w:val="21"/>
                <w:szCs w:val="21"/>
              </w:rPr>
              <w:t>(</w:t>
            </w:r>
            <w:r w:rsidR="00B05AB4">
              <w:rPr>
                <w:rFonts w:ascii="ＭＳ 明朝" w:eastAsia="ＭＳ 明朝" w:hAnsi="ＭＳ 明朝" w:cs="ＭＳ Ｐゴシック"/>
                <w:color w:val="000000"/>
                <w:kern w:val="0"/>
                <w:sz w:val="21"/>
                <w:szCs w:val="21"/>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3A0B6BF9" w14:textId="77777777" w:rsidR="00DD5CE2" w:rsidRPr="00DD5CE2" w:rsidRDefault="00DD5CE2" w:rsidP="00B05AB4">
            <w:pPr>
              <w:widowControl/>
              <w:ind w:left="238"/>
              <w:jc w:val="center"/>
              <w:rPr>
                <w:rFonts w:ascii="ＭＳ 明朝" w:eastAsia="ＭＳ 明朝" w:hAnsi="ＭＳ 明朝" w:cs="ＭＳ Ｐゴシック"/>
                <w:color w:val="000000"/>
                <w:kern w:val="0"/>
                <w:sz w:val="21"/>
                <w:szCs w:val="21"/>
              </w:rPr>
            </w:pPr>
            <w:r w:rsidRPr="00DD5CE2">
              <w:rPr>
                <w:rFonts w:ascii="ＭＳ 明朝" w:eastAsia="ＭＳ 明朝" w:hAnsi="ＭＳ 明朝" w:cs="ＭＳ Ｐゴシック"/>
                <w:color w:val="000000"/>
                <w:kern w:val="0"/>
                <w:sz w:val="21"/>
                <w:szCs w:val="21"/>
              </w:rPr>
              <w:t>合計</w:t>
            </w:r>
          </w:p>
        </w:tc>
      </w:tr>
      <w:tr w:rsidR="00DD5CE2" w14:paraId="38C0D2B5" w14:textId="77777777" w:rsidTr="005E3748">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0859B" w14:textId="77777777" w:rsidR="00DD5CE2" w:rsidRPr="00DD5CE2" w:rsidRDefault="00DD5CE2" w:rsidP="00B05AB4">
            <w:pPr>
              <w:widowControl/>
              <w:ind w:left="238"/>
              <w:jc w:val="center"/>
              <w:rPr>
                <w:rFonts w:ascii="ＭＳ 明朝" w:eastAsia="ＭＳ 明朝" w:hAnsi="ＭＳ 明朝" w:cs="ＭＳ Ｐゴシック"/>
                <w:color w:val="000000"/>
                <w:kern w:val="0"/>
                <w:sz w:val="21"/>
                <w:szCs w:val="21"/>
              </w:rPr>
            </w:pPr>
            <w:r w:rsidRPr="00DD5CE2">
              <w:rPr>
                <w:rFonts w:ascii="ＭＳ 明朝" w:eastAsia="ＭＳ 明朝" w:hAnsi="ＭＳ 明朝" w:cs="ＭＳ Ｐゴシック"/>
                <w:color w:val="000000"/>
                <w:kern w:val="0"/>
                <w:sz w:val="21"/>
                <w:szCs w:val="21"/>
              </w:rPr>
              <w:t>認定申請料</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D2642D" w14:textId="77777777" w:rsidR="00DD5CE2" w:rsidRPr="00DD5CE2" w:rsidRDefault="00DD5CE2" w:rsidP="00DD5CE2">
            <w:pPr>
              <w:widowControl/>
              <w:ind w:left="238"/>
              <w:jc w:val="right"/>
              <w:rPr>
                <w:rFonts w:ascii="ＭＳ 明朝" w:eastAsia="ＭＳ 明朝" w:hAnsi="ＭＳ 明朝" w:cs="ＭＳ Ｐゴシック"/>
                <w:color w:val="000000"/>
                <w:kern w:val="0"/>
                <w:sz w:val="21"/>
                <w:szCs w:val="21"/>
              </w:rPr>
            </w:pPr>
            <w:r w:rsidRPr="00DD5CE2">
              <w:rPr>
                <w:rFonts w:ascii="ＭＳ 明朝" w:eastAsia="ＭＳ 明朝" w:hAnsi="ＭＳ 明朝" w:cs="ＭＳ Ｐゴシック"/>
                <w:color w:val="000000"/>
                <w:kern w:val="0"/>
                <w:sz w:val="21"/>
                <w:szCs w:val="21"/>
              </w:rPr>
              <w:t>9,091円</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59D629" w14:textId="77777777" w:rsidR="00DD5CE2" w:rsidRPr="00DD5CE2" w:rsidRDefault="00DD5CE2" w:rsidP="00DD5CE2">
            <w:pPr>
              <w:widowControl/>
              <w:ind w:left="238"/>
              <w:jc w:val="right"/>
              <w:rPr>
                <w:rFonts w:ascii="ＭＳ 明朝" w:eastAsia="ＭＳ 明朝" w:hAnsi="ＭＳ 明朝" w:cs="ＭＳ Ｐゴシック"/>
                <w:color w:val="000000"/>
                <w:kern w:val="0"/>
                <w:sz w:val="21"/>
                <w:szCs w:val="21"/>
              </w:rPr>
            </w:pPr>
            <w:r w:rsidRPr="00DD5CE2">
              <w:rPr>
                <w:rFonts w:ascii="ＭＳ 明朝" w:eastAsia="ＭＳ 明朝" w:hAnsi="ＭＳ 明朝" w:cs="ＭＳ Ｐゴシック"/>
                <w:color w:val="000000"/>
                <w:kern w:val="0"/>
                <w:sz w:val="21"/>
                <w:szCs w:val="21"/>
              </w:rPr>
              <w:t>909円</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9A522" w14:textId="77777777" w:rsidR="00DD5CE2" w:rsidRPr="00DD5CE2" w:rsidRDefault="00DD5CE2" w:rsidP="00DD5CE2">
            <w:pPr>
              <w:widowControl/>
              <w:ind w:left="238"/>
              <w:jc w:val="right"/>
              <w:rPr>
                <w:rFonts w:ascii="ＭＳ 明朝" w:eastAsia="ＭＳ 明朝" w:hAnsi="ＭＳ 明朝" w:cs="ＭＳ Ｐゴシック"/>
                <w:color w:val="000000"/>
                <w:kern w:val="0"/>
                <w:sz w:val="21"/>
                <w:szCs w:val="21"/>
              </w:rPr>
            </w:pPr>
            <w:r w:rsidRPr="00DD5CE2">
              <w:rPr>
                <w:rFonts w:ascii="ＭＳ 明朝" w:eastAsia="ＭＳ 明朝" w:hAnsi="ＭＳ 明朝" w:cs="ＭＳ Ｐゴシック"/>
                <w:color w:val="000000"/>
                <w:kern w:val="0"/>
                <w:sz w:val="21"/>
                <w:szCs w:val="21"/>
              </w:rPr>
              <w:t>10,000円</w:t>
            </w:r>
          </w:p>
        </w:tc>
      </w:tr>
      <w:tr w:rsidR="00DD5CE2" w14:paraId="3332C5F4" w14:textId="77777777" w:rsidTr="005E3748">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603CEC" w14:textId="77777777" w:rsidR="00DD5CE2" w:rsidRPr="00DD5CE2" w:rsidRDefault="00DD5CE2" w:rsidP="00B05AB4">
            <w:pPr>
              <w:widowControl/>
              <w:ind w:left="238"/>
              <w:jc w:val="center"/>
              <w:rPr>
                <w:rFonts w:ascii="ＭＳ 明朝" w:eastAsia="ＭＳ 明朝" w:hAnsi="ＭＳ 明朝" w:cs="ＭＳ Ｐゴシック"/>
                <w:color w:val="000000"/>
                <w:kern w:val="0"/>
                <w:sz w:val="21"/>
                <w:szCs w:val="21"/>
              </w:rPr>
            </w:pPr>
            <w:r w:rsidRPr="00DD5CE2">
              <w:rPr>
                <w:rFonts w:ascii="ＭＳ 明朝" w:eastAsia="ＭＳ 明朝" w:hAnsi="ＭＳ 明朝" w:cs="ＭＳ Ｐゴシック"/>
                <w:color w:val="000000"/>
                <w:kern w:val="0"/>
                <w:sz w:val="21"/>
                <w:szCs w:val="21"/>
              </w:rPr>
              <w:t>認定審査料</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0E1B66" w14:textId="77777777" w:rsidR="00DD5CE2" w:rsidRPr="00DD5CE2" w:rsidRDefault="00DD5CE2" w:rsidP="00DD5CE2">
            <w:pPr>
              <w:widowControl/>
              <w:ind w:left="238"/>
              <w:jc w:val="right"/>
              <w:rPr>
                <w:rFonts w:ascii="ＭＳ 明朝" w:eastAsia="ＭＳ 明朝" w:hAnsi="ＭＳ 明朝" w:cs="ＭＳ Ｐゴシック"/>
                <w:color w:val="000000"/>
                <w:kern w:val="0"/>
                <w:sz w:val="21"/>
                <w:szCs w:val="21"/>
              </w:rPr>
            </w:pPr>
            <w:r w:rsidRPr="00DD5CE2">
              <w:rPr>
                <w:rFonts w:ascii="ＭＳ 明朝" w:eastAsia="ＭＳ 明朝" w:hAnsi="ＭＳ 明朝" w:cs="ＭＳ Ｐゴシック"/>
                <w:color w:val="000000"/>
                <w:kern w:val="0"/>
                <w:sz w:val="21"/>
                <w:szCs w:val="21"/>
              </w:rPr>
              <w:t>18,182円</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E06F2" w14:textId="77777777" w:rsidR="00DD5CE2" w:rsidRPr="00DD5CE2" w:rsidRDefault="00DD5CE2" w:rsidP="00DD5CE2">
            <w:pPr>
              <w:widowControl/>
              <w:ind w:left="238"/>
              <w:jc w:val="right"/>
              <w:rPr>
                <w:rFonts w:ascii="ＭＳ 明朝" w:eastAsia="ＭＳ 明朝" w:hAnsi="ＭＳ 明朝" w:cs="ＭＳ Ｐゴシック"/>
                <w:color w:val="000000"/>
                <w:kern w:val="0"/>
                <w:sz w:val="21"/>
                <w:szCs w:val="21"/>
              </w:rPr>
            </w:pPr>
            <w:r w:rsidRPr="00DD5CE2">
              <w:rPr>
                <w:rFonts w:ascii="ＭＳ 明朝" w:eastAsia="ＭＳ 明朝" w:hAnsi="ＭＳ 明朝" w:cs="ＭＳ Ｐゴシック"/>
                <w:color w:val="000000"/>
                <w:kern w:val="0"/>
                <w:sz w:val="21"/>
                <w:szCs w:val="21"/>
              </w:rPr>
              <w:t>1,818円</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9D6B85" w14:textId="77777777" w:rsidR="00DD5CE2" w:rsidRPr="00DD5CE2" w:rsidRDefault="00DD5CE2" w:rsidP="00DD5CE2">
            <w:pPr>
              <w:widowControl/>
              <w:ind w:left="238"/>
              <w:jc w:val="right"/>
              <w:rPr>
                <w:rFonts w:ascii="ＭＳ 明朝" w:eastAsia="ＭＳ 明朝" w:hAnsi="ＭＳ 明朝" w:cs="ＭＳ Ｐゴシック"/>
                <w:color w:val="000000"/>
                <w:kern w:val="0"/>
                <w:sz w:val="21"/>
                <w:szCs w:val="21"/>
              </w:rPr>
            </w:pPr>
            <w:r w:rsidRPr="00DD5CE2">
              <w:rPr>
                <w:rFonts w:ascii="ＭＳ 明朝" w:eastAsia="ＭＳ 明朝" w:hAnsi="ＭＳ 明朝" w:cs="ＭＳ Ｐゴシック"/>
                <w:color w:val="000000"/>
                <w:kern w:val="0"/>
                <w:sz w:val="21"/>
                <w:szCs w:val="21"/>
              </w:rPr>
              <w:t>20,000円</w:t>
            </w:r>
          </w:p>
        </w:tc>
      </w:tr>
      <w:tr w:rsidR="00DD5CE2" w14:paraId="04A40E32" w14:textId="77777777" w:rsidTr="005E3748">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E0E633" w14:textId="77777777" w:rsidR="00DD5CE2" w:rsidRPr="00DD5CE2" w:rsidRDefault="00DD5CE2" w:rsidP="00DD5CE2">
            <w:pPr>
              <w:widowControl/>
              <w:ind w:left="238"/>
              <w:jc w:val="right"/>
              <w:rPr>
                <w:rFonts w:ascii="ＭＳ 明朝" w:eastAsia="ＭＳ 明朝" w:hAnsi="ＭＳ 明朝" w:cs="ＭＳ Ｐゴシック"/>
                <w:b/>
                <w:bCs/>
                <w:color w:val="000000"/>
                <w:kern w:val="0"/>
                <w:sz w:val="21"/>
                <w:szCs w:val="21"/>
              </w:rPr>
            </w:pPr>
            <w:r w:rsidRPr="00DD5CE2">
              <w:rPr>
                <w:rFonts w:ascii="ＭＳ 明朝" w:eastAsia="ＭＳ 明朝" w:hAnsi="ＭＳ 明朝" w:cs="ＭＳ Ｐゴシック"/>
                <w:b/>
                <w:bCs/>
                <w:color w:val="000000"/>
                <w:kern w:val="0"/>
                <w:sz w:val="21"/>
                <w:szCs w:val="21"/>
              </w:rPr>
              <w:t>合計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EC1415" w14:textId="77777777" w:rsidR="00DD5CE2" w:rsidRPr="00DD5CE2" w:rsidRDefault="00DD5CE2" w:rsidP="00DD5CE2">
            <w:pPr>
              <w:widowControl/>
              <w:ind w:left="238"/>
              <w:jc w:val="right"/>
              <w:rPr>
                <w:rFonts w:ascii="ＭＳ 明朝" w:eastAsia="ＭＳ 明朝" w:hAnsi="ＭＳ 明朝" w:cs="ＭＳ Ｐゴシック"/>
                <w:b/>
                <w:bCs/>
                <w:color w:val="000000"/>
                <w:kern w:val="0"/>
                <w:sz w:val="21"/>
                <w:szCs w:val="21"/>
              </w:rPr>
            </w:pPr>
            <w:r w:rsidRPr="00DD5CE2">
              <w:rPr>
                <w:rFonts w:ascii="ＭＳ 明朝" w:eastAsia="ＭＳ 明朝" w:hAnsi="ＭＳ 明朝" w:cs="ＭＳ Ｐゴシック"/>
                <w:b/>
                <w:bCs/>
                <w:color w:val="000000"/>
                <w:kern w:val="0"/>
                <w:sz w:val="21"/>
                <w:szCs w:val="21"/>
              </w:rPr>
              <w:t>27,273円</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CB5680" w14:textId="77777777" w:rsidR="00DD5CE2" w:rsidRPr="00DD5CE2" w:rsidRDefault="00DD5CE2" w:rsidP="00DD5CE2">
            <w:pPr>
              <w:widowControl/>
              <w:ind w:left="238"/>
              <w:jc w:val="right"/>
              <w:rPr>
                <w:rFonts w:ascii="ＭＳ 明朝" w:eastAsia="ＭＳ 明朝" w:hAnsi="ＭＳ 明朝" w:cs="ＭＳ Ｐゴシック"/>
                <w:b/>
                <w:bCs/>
                <w:color w:val="000000"/>
                <w:kern w:val="0"/>
                <w:sz w:val="21"/>
                <w:szCs w:val="21"/>
              </w:rPr>
            </w:pPr>
            <w:r w:rsidRPr="00DD5CE2">
              <w:rPr>
                <w:rFonts w:ascii="ＭＳ 明朝" w:eastAsia="ＭＳ 明朝" w:hAnsi="ＭＳ 明朝" w:cs="ＭＳ Ｐゴシック"/>
                <w:b/>
                <w:bCs/>
                <w:color w:val="000000"/>
                <w:kern w:val="0"/>
                <w:sz w:val="21"/>
                <w:szCs w:val="21"/>
              </w:rPr>
              <w:t>2,727円</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C2437E" w14:textId="77777777" w:rsidR="00DD5CE2" w:rsidRPr="00DD5CE2" w:rsidRDefault="00DD5CE2" w:rsidP="00DD5CE2">
            <w:pPr>
              <w:widowControl/>
              <w:ind w:left="238"/>
              <w:jc w:val="right"/>
              <w:rPr>
                <w:rFonts w:ascii="ＭＳ 明朝" w:eastAsia="ＭＳ 明朝" w:hAnsi="ＭＳ 明朝" w:cs="ＭＳ Ｐゴシック"/>
                <w:b/>
                <w:bCs/>
                <w:color w:val="000000"/>
                <w:kern w:val="0"/>
                <w:sz w:val="21"/>
                <w:szCs w:val="21"/>
              </w:rPr>
            </w:pPr>
            <w:r w:rsidRPr="00DD5CE2">
              <w:rPr>
                <w:rFonts w:ascii="ＭＳ 明朝" w:eastAsia="ＭＳ 明朝" w:hAnsi="ＭＳ 明朝" w:cs="ＭＳ Ｐゴシック"/>
                <w:b/>
                <w:bCs/>
                <w:color w:val="000000"/>
                <w:kern w:val="0"/>
                <w:sz w:val="21"/>
                <w:szCs w:val="21"/>
              </w:rPr>
              <w:t>30,000円</w:t>
            </w:r>
          </w:p>
        </w:tc>
      </w:tr>
    </w:tbl>
    <w:p w14:paraId="74169FEE" w14:textId="77777777" w:rsidR="00DD5CE2" w:rsidRDefault="00DD5CE2" w:rsidP="005E3748">
      <w:pPr>
        <w:ind w:leftChars="285" w:left="646"/>
        <w:rPr>
          <w:sz w:val="21"/>
          <w:szCs w:val="21"/>
        </w:rPr>
      </w:pPr>
    </w:p>
    <w:p w14:paraId="45FEF7B0" w14:textId="7E6E99FE" w:rsidR="00DD5CE2" w:rsidRPr="00716A88" w:rsidRDefault="00DD5CE2" w:rsidP="005E3748">
      <w:pPr>
        <w:ind w:leftChars="285" w:left="646"/>
        <w:rPr>
          <w:rFonts w:ascii="ＭＳ Ｐ明朝" w:hAnsi="ＭＳ Ｐ明朝"/>
          <w:szCs w:val="22"/>
        </w:rPr>
      </w:pPr>
      <w:r w:rsidRPr="00716A88">
        <w:rPr>
          <w:rFonts w:ascii="ＭＳ Ｐ明朝" w:hAnsi="ＭＳ Ｐ明朝"/>
          <w:szCs w:val="22"/>
        </w:rPr>
        <w:t>①クレジット支払</w:t>
      </w:r>
    </w:p>
    <w:p w14:paraId="6170F599" w14:textId="77777777" w:rsidR="00DD5CE2" w:rsidRPr="00716A88" w:rsidRDefault="00DD5CE2" w:rsidP="005E3748">
      <w:pPr>
        <w:ind w:leftChars="285" w:left="646"/>
        <w:rPr>
          <w:rFonts w:ascii="ＭＳ Ｐ明朝" w:hAnsi="ＭＳ Ｐ明朝"/>
          <w:szCs w:val="22"/>
        </w:rPr>
      </w:pPr>
      <w:r w:rsidRPr="00716A88">
        <w:rPr>
          <w:rFonts w:ascii="ＭＳ Ｐ明朝" w:hAnsi="ＭＳ Ｐ明朝"/>
          <w:szCs w:val="22"/>
        </w:rPr>
        <w:t>②銀行バンクチェック支払</w:t>
      </w:r>
    </w:p>
    <w:p w14:paraId="458AE68B" w14:textId="77777777" w:rsidR="00DD5CE2" w:rsidRDefault="00DD5CE2" w:rsidP="005E3748">
      <w:pPr>
        <w:ind w:leftChars="379" w:left="859"/>
        <w:rPr>
          <w:rFonts w:ascii="Meiryo UI" w:eastAsia="Meiryo UI" w:hAnsi="Meiryo UI" w:cs="Meiryo UI"/>
          <w:sz w:val="18"/>
          <w:szCs w:val="18"/>
        </w:rPr>
      </w:pPr>
      <w:r>
        <w:rPr>
          <w:rFonts w:ascii="Meiryo UI" w:eastAsia="Meiryo UI" w:hAnsi="Meiryo UI" w:cs="Meiryo UI"/>
          <w:sz w:val="18"/>
          <w:szCs w:val="18"/>
        </w:rPr>
        <w:t>会員マイページで受付作業をするとりそな銀行の口座が自動発行されます。（1つの請求につき1つの振込先口座）銀行窓口/ATM/ネットバンキングなど任意の方法でお振り込みください。</w:t>
      </w:r>
      <w:r>
        <w:rPr>
          <w:rFonts w:ascii="Meiryo UI" w:eastAsia="Meiryo UI" w:hAnsi="Meiryo UI" w:cs="Meiryo UI"/>
          <w:sz w:val="18"/>
          <w:szCs w:val="18"/>
          <w:u w:val="single"/>
        </w:rPr>
        <w:t>必ず会員名でお振込みください。</w:t>
      </w:r>
    </w:p>
    <w:p w14:paraId="7CBB34EA" w14:textId="13102BF8" w:rsidR="00DD5CE2" w:rsidRDefault="00DD5CE2" w:rsidP="005E3748">
      <w:pPr>
        <w:ind w:leftChars="297" w:left="673"/>
        <w:jc w:val="left"/>
        <w:rPr>
          <w:sz w:val="20"/>
        </w:rPr>
      </w:pPr>
      <w:bookmarkStart w:id="0" w:name="_heading=h.gjdgxs" w:colFirst="0" w:colLast="0"/>
      <w:bookmarkEnd w:id="0"/>
    </w:p>
    <w:p w14:paraId="6E737932" w14:textId="77777777" w:rsidR="005E3748" w:rsidRDefault="005E3748" w:rsidP="005E3748">
      <w:pPr>
        <w:ind w:leftChars="297" w:left="673"/>
        <w:jc w:val="left"/>
        <w:rPr>
          <w:sz w:val="20"/>
        </w:rPr>
      </w:pPr>
    </w:p>
    <w:p w14:paraId="34E9EDB8" w14:textId="77777777" w:rsidR="00DD5CE2" w:rsidRDefault="00DD5CE2" w:rsidP="005E3748">
      <w:pPr>
        <w:ind w:leftChars="297" w:left="673"/>
        <w:jc w:val="left"/>
        <w:rPr>
          <w:sz w:val="20"/>
        </w:rPr>
      </w:pPr>
      <w:r>
        <w:rPr>
          <w:sz w:val="20"/>
        </w:rPr>
        <w:lastRenderedPageBreak/>
        <w:t>※</w:t>
      </w:r>
      <w:r>
        <w:rPr>
          <w:sz w:val="20"/>
        </w:rPr>
        <w:t>年会費を自動口座振替に設定されている方は、会員マイページ</w:t>
      </w:r>
    </w:p>
    <w:p w14:paraId="0D51774D" w14:textId="29535EF5" w:rsidR="00DD5CE2" w:rsidRDefault="00DD5CE2" w:rsidP="005E3748">
      <w:pPr>
        <w:ind w:leftChars="297" w:left="673"/>
        <w:jc w:val="left"/>
        <w:rPr>
          <w:rFonts w:ascii="Arial" w:eastAsia="Arial" w:hAnsi="Arial" w:cs="Arial"/>
          <w:color w:val="222222"/>
          <w:sz w:val="20"/>
          <w:highlight w:val="white"/>
        </w:rPr>
      </w:pPr>
      <w:r>
        <w:rPr>
          <w:rFonts w:ascii="BIZ UDPゴシック" w:eastAsia="BIZ UDPゴシック" w:hAnsi="BIZ UDPゴシック" w:cs="BIZ UDPゴシック"/>
          <w:color w:val="222222"/>
          <w:sz w:val="20"/>
          <w:highlight w:val="white"/>
        </w:rPr>
        <w:t xml:space="preserve">請求/入金情報欄の[支払方法を変更す]　</w:t>
      </w:r>
      <w:sdt>
        <w:sdtPr>
          <w:tag w:val="goog_rdk_0"/>
          <w:id w:val="625661242"/>
        </w:sdtPr>
        <w:sdtEndPr/>
        <w:sdtContent>
          <w:r>
            <w:rPr>
              <w:rFonts w:ascii="Arial Unicode MS" w:eastAsia="Arial Unicode MS" w:hAnsi="Arial Unicode MS" w:cs="Arial Unicode MS"/>
              <w:color w:val="222222"/>
              <w:sz w:val="20"/>
              <w:highlight w:val="white"/>
            </w:rPr>
            <w:t>より支払方法を変更してお支払いしてください。</w:t>
          </w:r>
        </w:sdtContent>
      </w:sdt>
    </w:p>
    <w:p w14:paraId="0714E942" w14:textId="34E09EEF" w:rsidR="00DD5CE2" w:rsidRDefault="00DD5CE2" w:rsidP="005E3748">
      <w:pPr>
        <w:ind w:leftChars="297" w:left="673"/>
        <w:jc w:val="left"/>
      </w:pPr>
      <w:r>
        <w:rPr>
          <w:rFonts w:ascii="BIZ UDPゴシック" w:eastAsia="BIZ UDPゴシック" w:hAnsi="BIZ UDPゴシック" w:cs="BIZ UDPゴシック"/>
          <w:color w:val="222222"/>
          <w:sz w:val="20"/>
          <w:highlight w:val="white"/>
        </w:rPr>
        <w:t>会員情報欄の［次回請求時の支払方法を変更する］</w:t>
      </w:r>
      <w:sdt>
        <w:sdtPr>
          <w:tag w:val="goog_rdk_1"/>
          <w:id w:val="-2026321271"/>
        </w:sdtPr>
        <w:sdtEndPr/>
        <w:sdtContent>
          <w:r>
            <w:rPr>
              <w:rFonts w:ascii="Arial Unicode MS" w:eastAsia="Arial Unicode MS" w:hAnsi="Arial Unicode MS" w:cs="Arial Unicode MS"/>
              <w:color w:val="222222"/>
              <w:sz w:val="20"/>
              <w:highlight w:val="white"/>
            </w:rPr>
            <w:t>より変更しますと、年会費の自動口座振替が解除されてしまいますのでご注意ください。</w:t>
          </w:r>
        </w:sdtContent>
      </w:sdt>
      <w:r w:rsidR="00483BE5" w:rsidRPr="00AF2004">
        <w:rPr>
          <w:rFonts w:hint="eastAsia"/>
        </w:rPr>
        <w:t xml:space="preserve"> </w:t>
      </w:r>
    </w:p>
    <w:p w14:paraId="38531B31" w14:textId="5543049D" w:rsidR="00483BE5" w:rsidRPr="00DD5CE2" w:rsidRDefault="00483BE5" w:rsidP="005E3748">
      <w:pPr>
        <w:ind w:leftChars="297" w:left="673"/>
        <w:jc w:val="left"/>
      </w:pPr>
      <w:r w:rsidRPr="00AF2004">
        <w:rPr>
          <w:rFonts w:hint="eastAsia"/>
        </w:rPr>
        <w:t>※</w:t>
      </w:r>
      <w:r w:rsidRPr="00AF2004">
        <w:rPr>
          <w:rFonts w:hint="eastAsia"/>
        </w:rPr>
        <w:t xml:space="preserve">  </w:t>
      </w:r>
      <w:r w:rsidRPr="00AF2004">
        <w:rPr>
          <w:rFonts w:hint="eastAsia"/>
        </w:rPr>
        <w:t>提出された申請書類および一旦納入された申請料の返却はしない。</w:t>
      </w:r>
    </w:p>
    <w:p w14:paraId="6746FF4A" w14:textId="181B912D" w:rsidR="00483BE5" w:rsidRDefault="00483BE5">
      <w:pPr>
        <w:rPr>
          <w:spacing w:val="20"/>
        </w:rPr>
      </w:pPr>
    </w:p>
    <w:p w14:paraId="749D26C3" w14:textId="77777777" w:rsidR="005B59D3" w:rsidRPr="00AF2004" w:rsidRDefault="005B59D3">
      <w:pPr>
        <w:rPr>
          <w:spacing w:val="20"/>
        </w:rPr>
      </w:pPr>
    </w:p>
    <w:p w14:paraId="29BCA794" w14:textId="791E3D1E" w:rsidR="00483BE5" w:rsidRPr="005B59D3" w:rsidRDefault="005B59D3">
      <w:pPr>
        <w:rPr>
          <w:rFonts w:ascii="BIZ UDPゴシック" w:eastAsia="BIZ UDPゴシック" w:hAnsi="BIZ UDPゴシック"/>
          <w:spacing w:val="20"/>
        </w:rPr>
      </w:pPr>
      <w:r>
        <w:rPr>
          <w:rFonts w:ascii="BIZ UDPゴシック" w:eastAsia="BIZ UDPゴシック" w:hAnsi="BIZ UDPゴシック" w:hint="eastAsia"/>
          <w:spacing w:val="20"/>
        </w:rPr>
        <w:t>【</w:t>
      </w:r>
      <w:r w:rsidR="00483BE5" w:rsidRPr="005B59D3">
        <w:rPr>
          <w:rFonts w:ascii="BIZ UDPゴシック" w:eastAsia="BIZ UDPゴシック" w:hAnsi="BIZ UDPゴシック" w:hint="eastAsia"/>
          <w:spacing w:val="20"/>
        </w:rPr>
        <w:t>指導医の認定</w:t>
      </w:r>
      <w:r>
        <w:rPr>
          <w:rFonts w:ascii="BIZ UDPゴシック" w:eastAsia="BIZ UDPゴシック" w:hAnsi="BIZ UDPゴシック" w:hint="eastAsia"/>
          <w:spacing w:val="20"/>
        </w:rPr>
        <w:t>】</w:t>
      </w:r>
    </w:p>
    <w:p w14:paraId="4575AF9C" w14:textId="77777777" w:rsidR="00483BE5" w:rsidRPr="00AF2004" w:rsidRDefault="00483BE5">
      <w:r w:rsidRPr="00AF2004">
        <w:rPr>
          <w:rFonts w:hint="eastAsia"/>
        </w:rPr>
        <w:t xml:space="preserve">    </w:t>
      </w:r>
      <w:r w:rsidR="00243EC2">
        <w:rPr>
          <w:rFonts w:hint="eastAsia"/>
        </w:rPr>
        <w:t>修練医・認定医・</w:t>
      </w:r>
      <w:r w:rsidR="005B6846" w:rsidRPr="00AF2004">
        <w:rPr>
          <w:rFonts w:hint="eastAsia"/>
        </w:rPr>
        <w:t>専門医認定委員会</w:t>
      </w:r>
      <w:r w:rsidRPr="00AF2004">
        <w:rPr>
          <w:rFonts w:hint="eastAsia"/>
        </w:rPr>
        <w:t>の議を経て、学会（理事会）で承認される。</w:t>
      </w:r>
    </w:p>
    <w:p w14:paraId="4EDEBB27" w14:textId="77777777" w:rsidR="00483BE5" w:rsidRPr="00AF2004" w:rsidRDefault="00483BE5">
      <w:pPr>
        <w:rPr>
          <w:spacing w:val="20"/>
        </w:rPr>
      </w:pPr>
    </w:p>
    <w:p w14:paraId="51BEABF2" w14:textId="31AF55B2" w:rsidR="00483BE5" w:rsidRPr="005B59D3" w:rsidRDefault="005B59D3">
      <w:pPr>
        <w:rPr>
          <w:rFonts w:ascii="BIZ UDPゴシック" w:eastAsia="BIZ UDPゴシック" w:hAnsi="BIZ UDPゴシック"/>
          <w:spacing w:val="20"/>
          <w:szCs w:val="22"/>
        </w:rPr>
      </w:pPr>
      <w:r w:rsidRPr="005B59D3">
        <w:rPr>
          <w:rFonts w:ascii="BIZ UDPゴシック" w:eastAsia="BIZ UDPゴシック" w:hAnsi="BIZ UDPゴシック" w:hint="eastAsia"/>
          <w:spacing w:val="20"/>
          <w:szCs w:val="22"/>
        </w:rPr>
        <w:t>【</w:t>
      </w:r>
      <w:r w:rsidR="00483BE5" w:rsidRPr="005B59D3">
        <w:rPr>
          <w:rFonts w:ascii="BIZ UDPゴシック" w:eastAsia="BIZ UDPゴシック" w:hAnsi="BIZ UDPゴシック" w:hint="eastAsia"/>
          <w:spacing w:val="20"/>
          <w:szCs w:val="22"/>
        </w:rPr>
        <w:t>認定証の交付</w:t>
      </w:r>
      <w:r w:rsidRPr="005B59D3">
        <w:rPr>
          <w:rFonts w:ascii="BIZ UDPゴシック" w:eastAsia="BIZ UDPゴシック" w:hAnsi="BIZ UDPゴシック" w:hint="eastAsia"/>
          <w:spacing w:val="20"/>
          <w:szCs w:val="22"/>
        </w:rPr>
        <w:t>】</w:t>
      </w:r>
    </w:p>
    <w:p w14:paraId="19695BEC" w14:textId="77777777" w:rsidR="00DD5CE2" w:rsidRPr="00716A88" w:rsidRDefault="00F051DE" w:rsidP="00DD5CE2">
      <w:pPr>
        <w:ind w:left="340" w:hangingChars="150" w:hanging="340"/>
        <w:rPr>
          <w:rFonts w:ascii="ＭＳ Ｐ明朝" w:hAnsi="ＭＳ Ｐ明朝"/>
          <w:szCs w:val="22"/>
        </w:rPr>
      </w:pPr>
      <w:r w:rsidRPr="00716A88">
        <w:rPr>
          <w:rFonts w:ascii="ＭＳ Ｐ明朝" w:hAnsi="ＭＳ Ｐ明朝" w:hint="eastAsia"/>
          <w:szCs w:val="22"/>
        </w:rPr>
        <w:t>１．</w:t>
      </w:r>
      <w:r w:rsidR="00483BE5" w:rsidRPr="00716A88">
        <w:rPr>
          <w:rFonts w:ascii="ＭＳ Ｐ明朝" w:hAnsi="ＭＳ Ｐ明朝" w:hint="eastAsia"/>
          <w:szCs w:val="22"/>
        </w:rPr>
        <w:t>事務局から認定の通知があった後、申請者は日本補綴歯科学会指導医登録申請書 （様式１７）の必要事項を記入</w:t>
      </w:r>
      <w:r w:rsidRPr="00716A88">
        <w:rPr>
          <w:rFonts w:ascii="ＭＳ Ｐ明朝" w:hAnsi="ＭＳ Ｐ明朝" w:hint="eastAsia"/>
          <w:szCs w:val="22"/>
        </w:rPr>
        <w:t>の上</w:t>
      </w:r>
      <w:r w:rsidR="00483BE5" w:rsidRPr="00716A88">
        <w:rPr>
          <w:rFonts w:ascii="ＭＳ Ｐ明朝" w:hAnsi="ＭＳ Ｐ明朝" w:hint="eastAsia"/>
          <w:szCs w:val="22"/>
        </w:rPr>
        <w:t>、学会事務局に送付する。</w:t>
      </w:r>
    </w:p>
    <w:p w14:paraId="2C24FC7B" w14:textId="16498706" w:rsidR="00F051DE" w:rsidRPr="00716A88" w:rsidRDefault="00227AA5" w:rsidP="00DD5CE2">
      <w:pPr>
        <w:ind w:left="340" w:hangingChars="150" w:hanging="340"/>
        <w:rPr>
          <w:rFonts w:ascii="ＭＳ Ｐ明朝" w:hAnsi="ＭＳ Ｐ明朝"/>
          <w:szCs w:val="22"/>
        </w:rPr>
      </w:pPr>
      <w:r w:rsidRPr="00716A88">
        <w:rPr>
          <w:rFonts w:ascii="ＭＳ Ｐ明朝" w:hAnsi="ＭＳ Ｐ明朝" w:cs="ＭＳ Ｐゴシック"/>
          <w:color w:val="000000"/>
          <w:kern w:val="0"/>
          <w:szCs w:val="22"/>
        </w:rPr>
        <w:t>２．登録メールアドレス宛に以下の登録料を請求案内が届いたら、支払手続きを行う。</w:t>
      </w:r>
      <w:r w:rsidR="00F051DE" w:rsidRPr="00716A88">
        <w:rPr>
          <w:rFonts w:ascii="ＭＳ Ｐ明朝" w:hAnsi="ＭＳ Ｐ明朝" w:hint="eastAsia"/>
          <w:szCs w:val="22"/>
        </w:rPr>
        <w:t>手続確認後認定証を交付する。</w:t>
      </w:r>
    </w:p>
    <w:p w14:paraId="08C999D5" w14:textId="77777777" w:rsidR="00227AA5" w:rsidRPr="00227AA5" w:rsidRDefault="00227AA5" w:rsidP="00227AA5">
      <w:pPr>
        <w:widowControl/>
        <w:jc w:val="left"/>
        <w:rPr>
          <w:rFonts w:ascii="ＭＳ Ｐゴシック" w:eastAsia="ＭＳ Ｐゴシック" w:hAnsi="ＭＳ Ｐゴシック" w:cs="ＭＳ Ｐゴシック"/>
          <w:color w:val="000000"/>
          <w:kern w:val="0"/>
          <w:sz w:val="24"/>
          <w:szCs w:val="24"/>
        </w:rPr>
      </w:pPr>
    </w:p>
    <w:tbl>
      <w:tblPr>
        <w:tblW w:w="0" w:type="auto"/>
        <w:tblInd w:w="401" w:type="dxa"/>
        <w:tblCellMar>
          <w:top w:w="15" w:type="dxa"/>
          <w:left w:w="15" w:type="dxa"/>
          <w:bottom w:w="15" w:type="dxa"/>
          <w:right w:w="15" w:type="dxa"/>
        </w:tblCellMar>
        <w:tblLook w:val="04A0" w:firstRow="1" w:lastRow="0" w:firstColumn="1" w:lastColumn="0" w:noHBand="0" w:noVBand="1"/>
      </w:tblPr>
      <w:tblGrid>
        <w:gridCol w:w="2122"/>
        <w:gridCol w:w="2008"/>
        <w:gridCol w:w="1843"/>
        <w:gridCol w:w="1701"/>
      </w:tblGrid>
      <w:tr w:rsidR="00227AA5" w:rsidRPr="00227AA5" w14:paraId="687116C5" w14:textId="77777777" w:rsidTr="00DD5CE2">
        <w:trPr>
          <w:trHeight w:val="206"/>
        </w:trPr>
        <w:tc>
          <w:tcPr>
            <w:tcW w:w="212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391F2B9D" w14:textId="77777777" w:rsidR="00227AA5" w:rsidRPr="00DD5CE2" w:rsidRDefault="00227AA5" w:rsidP="00227AA5">
            <w:pPr>
              <w:widowControl/>
              <w:jc w:val="left"/>
              <w:rPr>
                <w:rFonts w:ascii="ＭＳ 明朝" w:eastAsia="ＭＳ 明朝" w:hAnsi="ＭＳ 明朝" w:cs="ＭＳ Ｐゴシック"/>
                <w:kern w:val="0"/>
                <w:sz w:val="24"/>
                <w:szCs w:val="24"/>
              </w:rPr>
            </w:pPr>
          </w:p>
        </w:tc>
        <w:tc>
          <w:tcPr>
            <w:tcW w:w="200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7BD8F874" w14:textId="77777777" w:rsidR="00227AA5" w:rsidRPr="00DD5CE2" w:rsidRDefault="00227AA5" w:rsidP="00DD5CE2">
            <w:pPr>
              <w:widowControl/>
              <w:jc w:val="center"/>
              <w:rPr>
                <w:rFonts w:ascii="ＭＳ 明朝" w:eastAsia="ＭＳ 明朝" w:hAnsi="ＭＳ 明朝" w:cs="ＭＳ Ｐゴシック"/>
                <w:kern w:val="0"/>
                <w:sz w:val="24"/>
                <w:szCs w:val="24"/>
              </w:rPr>
            </w:pPr>
            <w:r w:rsidRPr="00DD5CE2">
              <w:rPr>
                <w:rFonts w:ascii="ＭＳ 明朝" w:eastAsia="ＭＳ 明朝" w:hAnsi="ＭＳ 明朝" w:cs="ＭＳ Ｐゴシック"/>
                <w:color w:val="000000"/>
                <w:kern w:val="0"/>
                <w:sz w:val="21"/>
                <w:szCs w:val="21"/>
              </w:rPr>
              <w:t>料金</w:t>
            </w:r>
          </w:p>
        </w:tc>
        <w:tc>
          <w:tcPr>
            <w:tcW w:w="184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4DC072D9" w14:textId="499EC479" w:rsidR="00227AA5" w:rsidRPr="00DD5CE2" w:rsidRDefault="00227AA5" w:rsidP="00DD5CE2">
            <w:pPr>
              <w:widowControl/>
              <w:jc w:val="center"/>
              <w:rPr>
                <w:rFonts w:ascii="ＭＳ 明朝" w:eastAsia="ＭＳ 明朝" w:hAnsi="ＭＳ 明朝" w:cs="ＭＳ Ｐゴシック"/>
                <w:kern w:val="0"/>
                <w:sz w:val="24"/>
                <w:szCs w:val="24"/>
              </w:rPr>
            </w:pPr>
            <w:r w:rsidRPr="00DD5CE2">
              <w:rPr>
                <w:rFonts w:ascii="ＭＳ 明朝" w:eastAsia="ＭＳ 明朝" w:hAnsi="ＭＳ 明朝" w:cs="ＭＳ Ｐゴシック"/>
                <w:color w:val="000000"/>
                <w:kern w:val="0"/>
                <w:sz w:val="21"/>
                <w:szCs w:val="21"/>
              </w:rPr>
              <w:t>消費税</w:t>
            </w:r>
            <w:r w:rsidR="00B05AB4">
              <w:rPr>
                <w:rFonts w:ascii="ＭＳ 明朝" w:eastAsia="ＭＳ 明朝" w:hAnsi="ＭＳ 明朝" w:cs="ＭＳ Ｐゴシック" w:hint="eastAsia"/>
                <w:color w:val="000000"/>
                <w:kern w:val="0"/>
                <w:sz w:val="21"/>
                <w:szCs w:val="21"/>
              </w:rPr>
              <w:t>(</w:t>
            </w:r>
            <w:r w:rsidR="00B05AB4">
              <w:rPr>
                <w:rFonts w:ascii="ＭＳ 明朝" w:eastAsia="ＭＳ 明朝" w:hAnsi="ＭＳ 明朝" w:cs="ＭＳ Ｐゴシック"/>
                <w:color w:val="000000"/>
                <w:kern w:val="0"/>
                <w:sz w:val="21"/>
                <w:szCs w:val="21"/>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hideMark/>
          </w:tcPr>
          <w:p w14:paraId="6B02E0A5" w14:textId="77777777" w:rsidR="00227AA5" w:rsidRPr="00DD5CE2" w:rsidRDefault="00227AA5" w:rsidP="00DD5CE2">
            <w:pPr>
              <w:widowControl/>
              <w:jc w:val="center"/>
              <w:rPr>
                <w:rFonts w:ascii="ＭＳ 明朝" w:eastAsia="ＭＳ 明朝" w:hAnsi="ＭＳ 明朝" w:cs="ＭＳ Ｐゴシック"/>
                <w:kern w:val="0"/>
                <w:sz w:val="24"/>
                <w:szCs w:val="24"/>
              </w:rPr>
            </w:pPr>
            <w:r w:rsidRPr="00DD5CE2">
              <w:rPr>
                <w:rFonts w:ascii="ＭＳ 明朝" w:eastAsia="ＭＳ 明朝" w:hAnsi="ＭＳ 明朝" w:cs="ＭＳ Ｐゴシック"/>
                <w:color w:val="000000"/>
                <w:kern w:val="0"/>
                <w:sz w:val="21"/>
                <w:szCs w:val="21"/>
              </w:rPr>
              <w:t>合計</w:t>
            </w:r>
          </w:p>
        </w:tc>
      </w:tr>
      <w:tr w:rsidR="00F051DE" w:rsidRPr="00227AA5" w14:paraId="1AB24136" w14:textId="77777777" w:rsidTr="00DD5CE2">
        <w:trPr>
          <w:trHeight w:val="268"/>
        </w:trPr>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837515" w14:textId="16AFAD19" w:rsidR="00F051DE" w:rsidRPr="00DD5CE2" w:rsidRDefault="00F051DE" w:rsidP="00F051DE">
            <w:pPr>
              <w:widowControl/>
              <w:ind w:left="238"/>
              <w:rPr>
                <w:rFonts w:ascii="ＭＳ 明朝" w:eastAsia="ＭＳ 明朝" w:hAnsi="ＭＳ 明朝" w:cs="ＭＳ Ｐゴシック"/>
                <w:kern w:val="0"/>
                <w:sz w:val="24"/>
                <w:szCs w:val="24"/>
              </w:rPr>
            </w:pPr>
            <w:r w:rsidRPr="00DD5CE2">
              <w:rPr>
                <w:rFonts w:ascii="ＭＳ 明朝" w:eastAsia="ＭＳ 明朝" w:hAnsi="ＭＳ 明朝" w:cs="ＭＳ Ｐゴシック" w:hint="eastAsia"/>
                <w:color w:val="000000"/>
                <w:kern w:val="0"/>
                <w:sz w:val="21"/>
                <w:szCs w:val="21"/>
              </w:rPr>
              <w:t>指導医</w:t>
            </w:r>
            <w:r w:rsidRPr="00DD5CE2">
              <w:rPr>
                <w:rFonts w:ascii="ＭＳ 明朝" w:eastAsia="ＭＳ 明朝" w:hAnsi="ＭＳ 明朝" w:cs="ＭＳ Ｐゴシック"/>
                <w:color w:val="000000"/>
                <w:kern w:val="0"/>
                <w:sz w:val="21"/>
                <w:szCs w:val="21"/>
              </w:rPr>
              <w:t>登録料</w:t>
            </w:r>
          </w:p>
        </w:tc>
        <w:tc>
          <w:tcPr>
            <w:tcW w:w="20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2F8796" w14:textId="70855D20" w:rsidR="00F051DE" w:rsidRPr="00DD5CE2" w:rsidRDefault="00F051DE" w:rsidP="00F051DE">
            <w:pPr>
              <w:widowControl/>
              <w:ind w:left="238"/>
              <w:jc w:val="right"/>
              <w:rPr>
                <w:rFonts w:ascii="ＭＳ 明朝" w:eastAsia="ＭＳ 明朝" w:hAnsi="ＭＳ 明朝" w:cs="ＭＳ Ｐゴシック"/>
                <w:kern w:val="0"/>
                <w:sz w:val="24"/>
                <w:szCs w:val="24"/>
              </w:rPr>
            </w:pPr>
            <w:r w:rsidRPr="00DD5CE2">
              <w:rPr>
                <w:rFonts w:ascii="ＭＳ 明朝" w:eastAsia="ＭＳ 明朝" w:hAnsi="ＭＳ 明朝" w:cs="ＭＳ Ｐゴシック"/>
                <w:color w:val="000000"/>
                <w:kern w:val="0"/>
                <w:sz w:val="21"/>
                <w:szCs w:val="21"/>
              </w:rPr>
              <w:t>9,091円</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160FB" w14:textId="42FC9F2E" w:rsidR="00F051DE" w:rsidRPr="00DD5CE2" w:rsidRDefault="00F051DE" w:rsidP="00F051DE">
            <w:pPr>
              <w:widowControl/>
              <w:ind w:left="238"/>
              <w:jc w:val="right"/>
              <w:rPr>
                <w:rFonts w:ascii="ＭＳ 明朝" w:eastAsia="ＭＳ 明朝" w:hAnsi="ＭＳ 明朝" w:cs="ＭＳ Ｐゴシック"/>
                <w:kern w:val="0"/>
                <w:sz w:val="24"/>
                <w:szCs w:val="24"/>
              </w:rPr>
            </w:pPr>
            <w:r w:rsidRPr="00DD5CE2">
              <w:rPr>
                <w:rFonts w:ascii="ＭＳ 明朝" w:eastAsia="ＭＳ 明朝" w:hAnsi="ＭＳ 明朝" w:cs="ＭＳ Ｐゴシック"/>
                <w:color w:val="000000"/>
                <w:kern w:val="0"/>
                <w:sz w:val="21"/>
                <w:szCs w:val="21"/>
              </w:rPr>
              <w:t>909円</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A24EB5" w14:textId="17948E8C" w:rsidR="00F051DE" w:rsidRPr="00DD5CE2" w:rsidRDefault="00F051DE" w:rsidP="00F051DE">
            <w:pPr>
              <w:widowControl/>
              <w:ind w:left="238"/>
              <w:jc w:val="right"/>
              <w:rPr>
                <w:rFonts w:ascii="ＭＳ 明朝" w:eastAsia="ＭＳ 明朝" w:hAnsi="ＭＳ 明朝" w:cs="ＭＳ Ｐゴシック"/>
                <w:kern w:val="0"/>
                <w:sz w:val="24"/>
                <w:szCs w:val="24"/>
              </w:rPr>
            </w:pPr>
            <w:r w:rsidRPr="00DD5CE2">
              <w:rPr>
                <w:rFonts w:ascii="ＭＳ 明朝" w:eastAsia="ＭＳ 明朝" w:hAnsi="ＭＳ 明朝" w:cs="ＭＳ Ｐゴシック"/>
                <w:color w:val="000000"/>
                <w:kern w:val="0"/>
                <w:sz w:val="21"/>
                <w:szCs w:val="21"/>
              </w:rPr>
              <w:t>10,000円</w:t>
            </w:r>
          </w:p>
        </w:tc>
      </w:tr>
    </w:tbl>
    <w:p w14:paraId="6B8116C2" w14:textId="77777777" w:rsidR="00227AA5" w:rsidRPr="00227AA5" w:rsidRDefault="00227AA5" w:rsidP="00227AA5">
      <w:pPr>
        <w:widowControl/>
        <w:jc w:val="left"/>
        <w:rPr>
          <w:rFonts w:ascii="ＭＳ Ｐゴシック" w:eastAsia="ＭＳ Ｐゴシック" w:hAnsi="ＭＳ Ｐゴシック" w:cs="ＭＳ Ｐゴシック"/>
          <w:kern w:val="0"/>
          <w:sz w:val="24"/>
          <w:szCs w:val="24"/>
        </w:rPr>
      </w:pPr>
    </w:p>
    <w:p w14:paraId="26A002EB" w14:textId="77777777" w:rsidR="00227AA5" w:rsidRPr="00227AA5" w:rsidRDefault="00227AA5"/>
    <w:sectPr w:rsidR="00227AA5" w:rsidRPr="00227AA5">
      <w:footerReference w:type="even" r:id="rId8"/>
      <w:pgSz w:w="11906" w:h="16838" w:code="9"/>
      <w:pgMar w:top="1701" w:right="1418" w:bottom="1701" w:left="1418" w:header="851" w:footer="992" w:gutter="0"/>
      <w:cols w:space="425"/>
      <w:docGrid w:type="linesAndChars" w:linePitch="319"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0535A" w14:textId="77777777" w:rsidR="0046166B" w:rsidRDefault="0046166B">
      <w:r>
        <w:separator/>
      </w:r>
    </w:p>
  </w:endnote>
  <w:endnote w:type="continuationSeparator" w:id="0">
    <w:p w14:paraId="7F1193A8" w14:textId="77777777" w:rsidR="0046166B" w:rsidRDefault="0046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Pゴシック">
    <w:altName w:val="游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94F26" w14:textId="77777777" w:rsidR="00483BE5" w:rsidRDefault="00483BE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2FFE56B2" w14:textId="77777777" w:rsidR="00483BE5" w:rsidRDefault="00483BE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C5CCB" w14:textId="77777777" w:rsidR="0046166B" w:rsidRDefault="0046166B">
      <w:r>
        <w:separator/>
      </w:r>
    </w:p>
  </w:footnote>
  <w:footnote w:type="continuationSeparator" w:id="0">
    <w:p w14:paraId="0159CF15" w14:textId="77777777" w:rsidR="0046166B" w:rsidRDefault="00461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E8EF30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D2512"/>
    <w:multiLevelType w:val="singleLevel"/>
    <w:tmpl w:val="BAACFD6E"/>
    <w:lvl w:ilvl="0">
      <w:start w:val="1"/>
      <w:numFmt w:val="decimalFullWidth"/>
      <w:lvlText w:val="%1．"/>
      <w:lvlJc w:val="left"/>
      <w:pPr>
        <w:tabs>
          <w:tab w:val="num" w:pos="930"/>
        </w:tabs>
        <w:ind w:left="930" w:hanging="285"/>
      </w:pPr>
      <w:rPr>
        <w:rFonts w:hint="eastAsia"/>
      </w:rPr>
    </w:lvl>
  </w:abstractNum>
  <w:abstractNum w:abstractNumId="2" w15:restartNumberingAfterBreak="0">
    <w:nsid w:val="040E4089"/>
    <w:multiLevelType w:val="singleLevel"/>
    <w:tmpl w:val="043E2F24"/>
    <w:lvl w:ilvl="0">
      <w:start w:val="3"/>
      <w:numFmt w:val="bullet"/>
      <w:lvlText w:val="※"/>
      <w:lvlJc w:val="left"/>
      <w:pPr>
        <w:tabs>
          <w:tab w:val="num" w:pos="900"/>
        </w:tabs>
        <w:ind w:left="900" w:hanging="450"/>
      </w:pPr>
      <w:rPr>
        <w:rFonts w:ascii="ＭＳ Ｐ明朝" w:hint="eastAsia"/>
      </w:rPr>
    </w:lvl>
  </w:abstractNum>
  <w:abstractNum w:abstractNumId="3" w15:restartNumberingAfterBreak="0">
    <w:nsid w:val="06BD29CE"/>
    <w:multiLevelType w:val="singleLevel"/>
    <w:tmpl w:val="162C0454"/>
    <w:lvl w:ilvl="0">
      <w:start w:val="1"/>
      <w:numFmt w:val="decimalFullWidth"/>
      <w:lvlText w:val="%1）"/>
      <w:lvlJc w:val="left"/>
      <w:pPr>
        <w:tabs>
          <w:tab w:val="num" w:pos="1185"/>
        </w:tabs>
        <w:ind w:left="1185" w:hanging="255"/>
      </w:pPr>
      <w:rPr>
        <w:rFonts w:hint="eastAsia"/>
      </w:rPr>
    </w:lvl>
  </w:abstractNum>
  <w:abstractNum w:abstractNumId="4" w15:restartNumberingAfterBreak="0">
    <w:nsid w:val="06F9371B"/>
    <w:multiLevelType w:val="hybridMultilevel"/>
    <w:tmpl w:val="B1C09926"/>
    <w:lvl w:ilvl="0" w:tplc="B9E036FC">
      <w:start w:val="1"/>
      <w:numFmt w:val="decimalFullWidth"/>
      <w:lvlText w:val="%1．"/>
      <w:lvlJc w:val="left"/>
      <w:pPr>
        <w:tabs>
          <w:tab w:val="num" w:pos="1036"/>
        </w:tabs>
        <w:ind w:left="1036" w:hanging="360"/>
      </w:pPr>
      <w:rPr>
        <w:rFonts w:hint="eastAsia"/>
      </w:rPr>
    </w:lvl>
    <w:lvl w:ilvl="1" w:tplc="04090017" w:tentative="1">
      <w:start w:val="1"/>
      <w:numFmt w:val="aiueoFullWidth"/>
      <w:lvlText w:val="(%2)"/>
      <w:lvlJc w:val="left"/>
      <w:pPr>
        <w:tabs>
          <w:tab w:val="num" w:pos="1516"/>
        </w:tabs>
        <w:ind w:left="1516" w:hanging="420"/>
      </w:pPr>
    </w:lvl>
    <w:lvl w:ilvl="2" w:tplc="04090011" w:tentative="1">
      <w:start w:val="1"/>
      <w:numFmt w:val="decimalEnclosedCircle"/>
      <w:lvlText w:val="%3"/>
      <w:lvlJc w:val="left"/>
      <w:pPr>
        <w:tabs>
          <w:tab w:val="num" w:pos="1936"/>
        </w:tabs>
        <w:ind w:left="1936" w:hanging="420"/>
      </w:pPr>
    </w:lvl>
    <w:lvl w:ilvl="3" w:tplc="0409000F" w:tentative="1">
      <w:start w:val="1"/>
      <w:numFmt w:val="decimal"/>
      <w:lvlText w:val="%4."/>
      <w:lvlJc w:val="left"/>
      <w:pPr>
        <w:tabs>
          <w:tab w:val="num" w:pos="2356"/>
        </w:tabs>
        <w:ind w:left="2356" w:hanging="420"/>
      </w:pPr>
    </w:lvl>
    <w:lvl w:ilvl="4" w:tplc="04090017" w:tentative="1">
      <w:start w:val="1"/>
      <w:numFmt w:val="aiueoFullWidth"/>
      <w:lvlText w:val="(%5)"/>
      <w:lvlJc w:val="left"/>
      <w:pPr>
        <w:tabs>
          <w:tab w:val="num" w:pos="2776"/>
        </w:tabs>
        <w:ind w:left="2776" w:hanging="420"/>
      </w:pPr>
    </w:lvl>
    <w:lvl w:ilvl="5" w:tplc="04090011" w:tentative="1">
      <w:start w:val="1"/>
      <w:numFmt w:val="decimalEnclosedCircle"/>
      <w:lvlText w:val="%6"/>
      <w:lvlJc w:val="left"/>
      <w:pPr>
        <w:tabs>
          <w:tab w:val="num" w:pos="3196"/>
        </w:tabs>
        <w:ind w:left="3196" w:hanging="420"/>
      </w:pPr>
    </w:lvl>
    <w:lvl w:ilvl="6" w:tplc="0409000F" w:tentative="1">
      <w:start w:val="1"/>
      <w:numFmt w:val="decimal"/>
      <w:lvlText w:val="%7."/>
      <w:lvlJc w:val="left"/>
      <w:pPr>
        <w:tabs>
          <w:tab w:val="num" w:pos="3616"/>
        </w:tabs>
        <w:ind w:left="3616" w:hanging="420"/>
      </w:pPr>
    </w:lvl>
    <w:lvl w:ilvl="7" w:tplc="04090017" w:tentative="1">
      <w:start w:val="1"/>
      <w:numFmt w:val="aiueoFullWidth"/>
      <w:lvlText w:val="(%8)"/>
      <w:lvlJc w:val="left"/>
      <w:pPr>
        <w:tabs>
          <w:tab w:val="num" w:pos="4036"/>
        </w:tabs>
        <w:ind w:left="4036" w:hanging="420"/>
      </w:pPr>
    </w:lvl>
    <w:lvl w:ilvl="8" w:tplc="04090011" w:tentative="1">
      <w:start w:val="1"/>
      <w:numFmt w:val="decimalEnclosedCircle"/>
      <w:lvlText w:val="%9"/>
      <w:lvlJc w:val="left"/>
      <w:pPr>
        <w:tabs>
          <w:tab w:val="num" w:pos="4456"/>
        </w:tabs>
        <w:ind w:left="4456" w:hanging="420"/>
      </w:pPr>
    </w:lvl>
  </w:abstractNum>
  <w:abstractNum w:abstractNumId="5" w15:restartNumberingAfterBreak="0">
    <w:nsid w:val="07370B6E"/>
    <w:multiLevelType w:val="singleLevel"/>
    <w:tmpl w:val="4BE03700"/>
    <w:lvl w:ilvl="0">
      <w:start w:val="1"/>
      <w:numFmt w:val="decimalFullWidth"/>
      <w:lvlText w:val="%1．"/>
      <w:lvlJc w:val="left"/>
      <w:pPr>
        <w:tabs>
          <w:tab w:val="num" w:pos="810"/>
        </w:tabs>
        <w:ind w:left="810" w:hanging="360"/>
      </w:pPr>
      <w:rPr>
        <w:rFonts w:hint="eastAsia"/>
      </w:rPr>
    </w:lvl>
  </w:abstractNum>
  <w:abstractNum w:abstractNumId="6" w15:restartNumberingAfterBreak="0">
    <w:nsid w:val="08542BA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0A8659DF"/>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0EDB0B96"/>
    <w:multiLevelType w:val="singleLevel"/>
    <w:tmpl w:val="4FC6DA7A"/>
    <w:lvl w:ilvl="0">
      <w:start w:val="1"/>
      <w:numFmt w:val="upperLetter"/>
      <w:lvlText w:val="%1."/>
      <w:lvlJc w:val="left"/>
      <w:pPr>
        <w:tabs>
          <w:tab w:val="num" w:pos="1425"/>
        </w:tabs>
        <w:ind w:left="1425" w:hanging="225"/>
      </w:pPr>
      <w:rPr>
        <w:rFonts w:hint="eastAsia"/>
        <w:u w:val="single"/>
      </w:rPr>
    </w:lvl>
  </w:abstractNum>
  <w:abstractNum w:abstractNumId="9" w15:restartNumberingAfterBreak="0">
    <w:nsid w:val="177E7DEC"/>
    <w:multiLevelType w:val="singleLevel"/>
    <w:tmpl w:val="3D122E34"/>
    <w:lvl w:ilvl="0">
      <w:start w:val="2"/>
      <w:numFmt w:val="decimal"/>
      <w:lvlText w:val=""/>
      <w:lvlJc w:val="left"/>
      <w:pPr>
        <w:tabs>
          <w:tab w:val="num" w:pos="360"/>
        </w:tabs>
        <w:ind w:left="360" w:hanging="360"/>
      </w:pPr>
      <w:rPr>
        <w:rFonts w:ascii="Times New Roman" w:hAnsi="Times New Roman" w:hint="default"/>
      </w:rPr>
    </w:lvl>
  </w:abstractNum>
  <w:abstractNum w:abstractNumId="10" w15:restartNumberingAfterBreak="0">
    <w:nsid w:val="1C0F2BF0"/>
    <w:multiLevelType w:val="singleLevel"/>
    <w:tmpl w:val="9FFABFB8"/>
    <w:lvl w:ilvl="0">
      <w:start w:val="1"/>
      <w:numFmt w:val="decimalFullWidth"/>
      <w:lvlText w:val="%1）"/>
      <w:lvlJc w:val="left"/>
      <w:pPr>
        <w:tabs>
          <w:tab w:val="num" w:pos="975"/>
        </w:tabs>
        <w:ind w:left="975" w:hanging="255"/>
      </w:pPr>
      <w:rPr>
        <w:rFonts w:hint="eastAsia"/>
      </w:rPr>
    </w:lvl>
  </w:abstractNum>
  <w:abstractNum w:abstractNumId="11" w15:restartNumberingAfterBreak="0">
    <w:nsid w:val="27675279"/>
    <w:multiLevelType w:val="hybridMultilevel"/>
    <w:tmpl w:val="18B07776"/>
    <w:lvl w:ilvl="0" w:tplc="C602AF2E">
      <w:start w:val="2"/>
      <w:numFmt w:val="decimalEnclosedCircle"/>
      <w:lvlText w:val="%1"/>
      <w:lvlJc w:val="left"/>
      <w:pPr>
        <w:ind w:left="1267" w:hanging="360"/>
      </w:pPr>
      <w:rPr>
        <w:rFonts w:hint="eastAsia"/>
      </w:rPr>
    </w:lvl>
    <w:lvl w:ilvl="1" w:tplc="04090017" w:tentative="1">
      <w:start w:val="1"/>
      <w:numFmt w:val="aiueoFullWidth"/>
      <w:lvlText w:val="(%2)"/>
      <w:lvlJc w:val="left"/>
      <w:pPr>
        <w:ind w:left="1787" w:hanging="440"/>
      </w:pPr>
    </w:lvl>
    <w:lvl w:ilvl="2" w:tplc="04090011" w:tentative="1">
      <w:start w:val="1"/>
      <w:numFmt w:val="decimalEnclosedCircle"/>
      <w:lvlText w:val="%3"/>
      <w:lvlJc w:val="left"/>
      <w:pPr>
        <w:ind w:left="2227" w:hanging="440"/>
      </w:pPr>
    </w:lvl>
    <w:lvl w:ilvl="3" w:tplc="0409000F" w:tentative="1">
      <w:start w:val="1"/>
      <w:numFmt w:val="decimal"/>
      <w:lvlText w:val="%4."/>
      <w:lvlJc w:val="left"/>
      <w:pPr>
        <w:ind w:left="2667" w:hanging="440"/>
      </w:pPr>
    </w:lvl>
    <w:lvl w:ilvl="4" w:tplc="04090017" w:tentative="1">
      <w:start w:val="1"/>
      <w:numFmt w:val="aiueoFullWidth"/>
      <w:lvlText w:val="(%5)"/>
      <w:lvlJc w:val="left"/>
      <w:pPr>
        <w:ind w:left="3107" w:hanging="440"/>
      </w:pPr>
    </w:lvl>
    <w:lvl w:ilvl="5" w:tplc="04090011" w:tentative="1">
      <w:start w:val="1"/>
      <w:numFmt w:val="decimalEnclosedCircle"/>
      <w:lvlText w:val="%6"/>
      <w:lvlJc w:val="left"/>
      <w:pPr>
        <w:ind w:left="3547" w:hanging="440"/>
      </w:pPr>
    </w:lvl>
    <w:lvl w:ilvl="6" w:tplc="0409000F" w:tentative="1">
      <w:start w:val="1"/>
      <w:numFmt w:val="decimal"/>
      <w:lvlText w:val="%7."/>
      <w:lvlJc w:val="left"/>
      <w:pPr>
        <w:ind w:left="3987" w:hanging="440"/>
      </w:pPr>
    </w:lvl>
    <w:lvl w:ilvl="7" w:tplc="04090017" w:tentative="1">
      <w:start w:val="1"/>
      <w:numFmt w:val="aiueoFullWidth"/>
      <w:lvlText w:val="(%8)"/>
      <w:lvlJc w:val="left"/>
      <w:pPr>
        <w:ind w:left="4427" w:hanging="440"/>
      </w:pPr>
    </w:lvl>
    <w:lvl w:ilvl="8" w:tplc="04090011" w:tentative="1">
      <w:start w:val="1"/>
      <w:numFmt w:val="decimalEnclosedCircle"/>
      <w:lvlText w:val="%9"/>
      <w:lvlJc w:val="left"/>
      <w:pPr>
        <w:ind w:left="4867" w:hanging="440"/>
      </w:pPr>
    </w:lvl>
  </w:abstractNum>
  <w:abstractNum w:abstractNumId="12" w15:restartNumberingAfterBreak="0">
    <w:nsid w:val="2C905AEA"/>
    <w:multiLevelType w:val="singleLevel"/>
    <w:tmpl w:val="F41A542C"/>
    <w:lvl w:ilvl="0">
      <w:start w:val="3"/>
      <w:numFmt w:val="bullet"/>
      <w:lvlText w:val="※"/>
      <w:lvlJc w:val="left"/>
      <w:pPr>
        <w:tabs>
          <w:tab w:val="num" w:pos="795"/>
        </w:tabs>
        <w:ind w:left="795" w:hanging="345"/>
      </w:pPr>
      <w:rPr>
        <w:rFonts w:ascii="ＭＳ Ｐ明朝" w:hint="eastAsia"/>
      </w:rPr>
    </w:lvl>
  </w:abstractNum>
  <w:abstractNum w:abstractNumId="13" w15:restartNumberingAfterBreak="0">
    <w:nsid w:val="307F456F"/>
    <w:multiLevelType w:val="singleLevel"/>
    <w:tmpl w:val="E8D48A6A"/>
    <w:lvl w:ilvl="0">
      <w:start w:val="2"/>
      <w:numFmt w:val="decimalFullWidth"/>
      <w:lvlText w:val="%1）"/>
      <w:lvlJc w:val="left"/>
      <w:pPr>
        <w:tabs>
          <w:tab w:val="num" w:pos="1080"/>
        </w:tabs>
        <w:ind w:left="1080" w:hanging="360"/>
      </w:pPr>
      <w:rPr>
        <w:rFonts w:hint="eastAsia"/>
      </w:rPr>
    </w:lvl>
  </w:abstractNum>
  <w:abstractNum w:abstractNumId="14" w15:restartNumberingAfterBreak="0">
    <w:nsid w:val="336B5D2C"/>
    <w:multiLevelType w:val="singleLevel"/>
    <w:tmpl w:val="31308AC8"/>
    <w:lvl w:ilvl="0">
      <w:start w:val="1"/>
      <w:numFmt w:val="decimalFullWidth"/>
      <w:lvlText w:val="%1．"/>
      <w:lvlJc w:val="left"/>
      <w:pPr>
        <w:tabs>
          <w:tab w:val="num" w:pos="360"/>
        </w:tabs>
        <w:ind w:left="360" w:hanging="360"/>
      </w:pPr>
      <w:rPr>
        <w:rFonts w:hint="eastAsia"/>
      </w:rPr>
    </w:lvl>
  </w:abstractNum>
  <w:abstractNum w:abstractNumId="15" w15:restartNumberingAfterBreak="0">
    <w:nsid w:val="3A5E55D5"/>
    <w:multiLevelType w:val="singleLevel"/>
    <w:tmpl w:val="32624958"/>
    <w:lvl w:ilvl="0">
      <w:start w:val="1"/>
      <w:numFmt w:val="decimalFullWidth"/>
      <w:lvlText w:val="%1．"/>
      <w:lvlJc w:val="left"/>
      <w:pPr>
        <w:tabs>
          <w:tab w:val="num" w:pos="735"/>
        </w:tabs>
        <w:ind w:left="735" w:hanging="285"/>
      </w:pPr>
      <w:rPr>
        <w:rFonts w:hint="eastAsia"/>
      </w:rPr>
    </w:lvl>
  </w:abstractNum>
  <w:abstractNum w:abstractNumId="16" w15:restartNumberingAfterBreak="0">
    <w:nsid w:val="3AA045C7"/>
    <w:multiLevelType w:val="singleLevel"/>
    <w:tmpl w:val="66785F38"/>
    <w:lvl w:ilvl="0">
      <w:start w:val="1"/>
      <w:numFmt w:val="decimalFullWidth"/>
      <w:lvlText w:val="%1．"/>
      <w:lvlJc w:val="left"/>
      <w:pPr>
        <w:tabs>
          <w:tab w:val="num" w:pos="735"/>
        </w:tabs>
        <w:ind w:left="735" w:hanging="285"/>
      </w:pPr>
      <w:rPr>
        <w:rFonts w:hint="eastAsia"/>
      </w:rPr>
    </w:lvl>
  </w:abstractNum>
  <w:abstractNum w:abstractNumId="17" w15:restartNumberingAfterBreak="0">
    <w:nsid w:val="3B8F2F63"/>
    <w:multiLevelType w:val="singleLevel"/>
    <w:tmpl w:val="446C3F0E"/>
    <w:lvl w:ilvl="0">
      <w:start w:val="1"/>
      <w:numFmt w:val="decimalFullWidth"/>
      <w:lvlText w:val="%1．"/>
      <w:lvlJc w:val="left"/>
      <w:pPr>
        <w:tabs>
          <w:tab w:val="num" w:pos="735"/>
        </w:tabs>
        <w:ind w:left="735" w:hanging="285"/>
      </w:pPr>
      <w:rPr>
        <w:rFonts w:hint="eastAsia"/>
      </w:rPr>
    </w:lvl>
  </w:abstractNum>
  <w:abstractNum w:abstractNumId="18" w15:restartNumberingAfterBreak="0">
    <w:nsid w:val="3C9E3E8A"/>
    <w:multiLevelType w:val="hybridMultilevel"/>
    <w:tmpl w:val="7CC89B38"/>
    <w:lvl w:ilvl="0" w:tplc="3B220E5E">
      <w:start w:val="1"/>
      <w:numFmt w:val="bullet"/>
      <w:lvlText w:val="※"/>
      <w:lvlJc w:val="left"/>
      <w:pPr>
        <w:tabs>
          <w:tab w:val="num" w:pos="1545"/>
        </w:tabs>
        <w:ind w:left="1545" w:hanging="360"/>
      </w:pPr>
      <w:rPr>
        <w:rFonts w:ascii="ＭＳ Ｐ明朝" w:eastAsia="ＭＳ Ｐ明朝" w:hAnsi="ＭＳ Ｐ明朝" w:cs="Times New Roman" w:hint="eastAsia"/>
      </w:rPr>
    </w:lvl>
    <w:lvl w:ilvl="1" w:tplc="0409000B" w:tentative="1">
      <w:start w:val="1"/>
      <w:numFmt w:val="bullet"/>
      <w:lvlText w:val=""/>
      <w:lvlJc w:val="left"/>
      <w:pPr>
        <w:tabs>
          <w:tab w:val="num" w:pos="2025"/>
        </w:tabs>
        <w:ind w:left="2025" w:hanging="420"/>
      </w:pPr>
      <w:rPr>
        <w:rFonts w:ascii="Wingdings" w:hAnsi="Wingdings" w:hint="default"/>
      </w:rPr>
    </w:lvl>
    <w:lvl w:ilvl="2" w:tplc="0409000D" w:tentative="1">
      <w:start w:val="1"/>
      <w:numFmt w:val="bullet"/>
      <w:lvlText w:val=""/>
      <w:lvlJc w:val="left"/>
      <w:pPr>
        <w:tabs>
          <w:tab w:val="num" w:pos="2445"/>
        </w:tabs>
        <w:ind w:left="2445" w:hanging="420"/>
      </w:pPr>
      <w:rPr>
        <w:rFonts w:ascii="Wingdings" w:hAnsi="Wingdings" w:hint="default"/>
      </w:rPr>
    </w:lvl>
    <w:lvl w:ilvl="3" w:tplc="04090001" w:tentative="1">
      <w:start w:val="1"/>
      <w:numFmt w:val="bullet"/>
      <w:lvlText w:val=""/>
      <w:lvlJc w:val="left"/>
      <w:pPr>
        <w:tabs>
          <w:tab w:val="num" w:pos="2865"/>
        </w:tabs>
        <w:ind w:left="2865" w:hanging="420"/>
      </w:pPr>
      <w:rPr>
        <w:rFonts w:ascii="Wingdings" w:hAnsi="Wingdings" w:hint="default"/>
      </w:rPr>
    </w:lvl>
    <w:lvl w:ilvl="4" w:tplc="0409000B" w:tentative="1">
      <w:start w:val="1"/>
      <w:numFmt w:val="bullet"/>
      <w:lvlText w:val=""/>
      <w:lvlJc w:val="left"/>
      <w:pPr>
        <w:tabs>
          <w:tab w:val="num" w:pos="3285"/>
        </w:tabs>
        <w:ind w:left="3285" w:hanging="420"/>
      </w:pPr>
      <w:rPr>
        <w:rFonts w:ascii="Wingdings" w:hAnsi="Wingdings" w:hint="default"/>
      </w:rPr>
    </w:lvl>
    <w:lvl w:ilvl="5" w:tplc="0409000D" w:tentative="1">
      <w:start w:val="1"/>
      <w:numFmt w:val="bullet"/>
      <w:lvlText w:val=""/>
      <w:lvlJc w:val="left"/>
      <w:pPr>
        <w:tabs>
          <w:tab w:val="num" w:pos="3705"/>
        </w:tabs>
        <w:ind w:left="3705" w:hanging="420"/>
      </w:pPr>
      <w:rPr>
        <w:rFonts w:ascii="Wingdings" w:hAnsi="Wingdings" w:hint="default"/>
      </w:rPr>
    </w:lvl>
    <w:lvl w:ilvl="6" w:tplc="04090001" w:tentative="1">
      <w:start w:val="1"/>
      <w:numFmt w:val="bullet"/>
      <w:lvlText w:val=""/>
      <w:lvlJc w:val="left"/>
      <w:pPr>
        <w:tabs>
          <w:tab w:val="num" w:pos="4125"/>
        </w:tabs>
        <w:ind w:left="4125" w:hanging="420"/>
      </w:pPr>
      <w:rPr>
        <w:rFonts w:ascii="Wingdings" w:hAnsi="Wingdings" w:hint="default"/>
      </w:rPr>
    </w:lvl>
    <w:lvl w:ilvl="7" w:tplc="0409000B" w:tentative="1">
      <w:start w:val="1"/>
      <w:numFmt w:val="bullet"/>
      <w:lvlText w:val=""/>
      <w:lvlJc w:val="left"/>
      <w:pPr>
        <w:tabs>
          <w:tab w:val="num" w:pos="4545"/>
        </w:tabs>
        <w:ind w:left="4545" w:hanging="420"/>
      </w:pPr>
      <w:rPr>
        <w:rFonts w:ascii="Wingdings" w:hAnsi="Wingdings" w:hint="default"/>
      </w:rPr>
    </w:lvl>
    <w:lvl w:ilvl="8" w:tplc="0409000D" w:tentative="1">
      <w:start w:val="1"/>
      <w:numFmt w:val="bullet"/>
      <w:lvlText w:val=""/>
      <w:lvlJc w:val="left"/>
      <w:pPr>
        <w:tabs>
          <w:tab w:val="num" w:pos="4965"/>
        </w:tabs>
        <w:ind w:left="4965" w:hanging="420"/>
      </w:pPr>
      <w:rPr>
        <w:rFonts w:ascii="Wingdings" w:hAnsi="Wingdings" w:hint="default"/>
      </w:rPr>
    </w:lvl>
  </w:abstractNum>
  <w:abstractNum w:abstractNumId="19" w15:restartNumberingAfterBreak="0">
    <w:nsid w:val="3D011680"/>
    <w:multiLevelType w:val="singleLevel"/>
    <w:tmpl w:val="A35A45CA"/>
    <w:lvl w:ilvl="0">
      <w:start w:val="1"/>
      <w:numFmt w:val="lowerLetter"/>
      <w:lvlText w:val="%1."/>
      <w:lvlJc w:val="left"/>
      <w:pPr>
        <w:tabs>
          <w:tab w:val="num" w:pos="1995"/>
        </w:tabs>
        <w:ind w:left="1995" w:hanging="300"/>
      </w:pPr>
      <w:rPr>
        <w:rFonts w:hint="eastAsia"/>
      </w:rPr>
    </w:lvl>
  </w:abstractNum>
  <w:abstractNum w:abstractNumId="20" w15:restartNumberingAfterBreak="0">
    <w:nsid w:val="3D08199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1" w15:restartNumberingAfterBreak="0">
    <w:nsid w:val="3D523A45"/>
    <w:multiLevelType w:val="singleLevel"/>
    <w:tmpl w:val="4F6C682C"/>
    <w:lvl w:ilvl="0">
      <w:start w:val="1"/>
      <w:numFmt w:val="decimalFullWidth"/>
      <w:lvlText w:val="%1．"/>
      <w:lvlJc w:val="left"/>
      <w:pPr>
        <w:tabs>
          <w:tab w:val="num" w:pos="360"/>
        </w:tabs>
        <w:ind w:left="360" w:hanging="360"/>
      </w:pPr>
      <w:rPr>
        <w:rFonts w:hint="eastAsia"/>
      </w:rPr>
    </w:lvl>
  </w:abstractNum>
  <w:abstractNum w:abstractNumId="22" w15:restartNumberingAfterBreak="0">
    <w:nsid w:val="40140419"/>
    <w:multiLevelType w:val="singleLevel"/>
    <w:tmpl w:val="EB666178"/>
    <w:lvl w:ilvl="0">
      <w:start w:val="3"/>
      <w:numFmt w:val="bullet"/>
      <w:lvlText w:val="※"/>
      <w:lvlJc w:val="left"/>
      <w:pPr>
        <w:tabs>
          <w:tab w:val="num" w:pos="885"/>
        </w:tabs>
        <w:ind w:left="885" w:hanging="435"/>
      </w:pPr>
      <w:rPr>
        <w:rFonts w:ascii="ＭＳ Ｐ明朝" w:hint="eastAsia"/>
      </w:rPr>
    </w:lvl>
  </w:abstractNum>
  <w:abstractNum w:abstractNumId="23" w15:restartNumberingAfterBreak="0">
    <w:nsid w:val="405C4A15"/>
    <w:multiLevelType w:val="singleLevel"/>
    <w:tmpl w:val="92648FD0"/>
    <w:lvl w:ilvl="0">
      <w:start w:val="1"/>
      <w:numFmt w:val="decimalFullWidth"/>
      <w:lvlText w:val="%1．"/>
      <w:lvlJc w:val="left"/>
      <w:pPr>
        <w:tabs>
          <w:tab w:val="num" w:pos="1005"/>
        </w:tabs>
        <w:ind w:left="1005" w:hanging="360"/>
      </w:pPr>
      <w:rPr>
        <w:rFonts w:hint="eastAsia"/>
      </w:rPr>
    </w:lvl>
  </w:abstractNum>
  <w:abstractNum w:abstractNumId="24" w15:restartNumberingAfterBreak="0">
    <w:nsid w:val="40B5312C"/>
    <w:multiLevelType w:val="singleLevel"/>
    <w:tmpl w:val="2A8EEFF6"/>
    <w:lvl w:ilvl="0">
      <w:start w:val="1"/>
      <w:numFmt w:val="decimalFullWidth"/>
      <w:lvlText w:val="%1．"/>
      <w:lvlJc w:val="left"/>
      <w:pPr>
        <w:tabs>
          <w:tab w:val="num" w:pos="720"/>
        </w:tabs>
        <w:ind w:left="720" w:hanging="285"/>
      </w:pPr>
      <w:rPr>
        <w:rFonts w:hint="eastAsia"/>
      </w:rPr>
    </w:lvl>
  </w:abstractNum>
  <w:abstractNum w:abstractNumId="25" w15:restartNumberingAfterBreak="0">
    <w:nsid w:val="4228281A"/>
    <w:multiLevelType w:val="singleLevel"/>
    <w:tmpl w:val="5FC456A0"/>
    <w:lvl w:ilvl="0">
      <w:start w:val="1"/>
      <w:numFmt w:val="decimalFullWidth"/>
      <w:lvlText w:val="%1．"/>
      <w:lvlJc w:val="left"/>
      <w:pPr>
        <w:tabs>
          <w:tab w:val="num" w:pos="810"/>
        </w:tabs>
        <w:ind w:left="810" w:hanging="360"/>
      </w:pPr>
      <w:rPr>
        <w:rFonts w:hint="eastAsia"/>
      </w:rPr>
    </w:lvl>
  </w:abstractNum>
  <w:abstractNum w:abstractNumId="26" w15:restartNumberingAfterBreak="0">
    <w:nsid w:val="43276C2D"/>
    <w:multiLevelType w:val="hybridMultilevel"/>
    <w:tmpl w:val="E9BC5806"/>
    <w:lvl w:ilvl="0" w:tplc="99F6DAFE">
      <w:start w:val="1"/>
      <w:numFmt w:val="decimalFullWidth"/>
      <w:lvlText w:val="%1．"/>
      <w:lvlJc w:val="left"/>
      <w:pPr>
        <w:tabs>
          <w:tab w:val="num" w:pos="1067"/>
        </w:tabs>
        <w:ind w:left="1067" w:hanging="390"/>
      </w:pPr>
      <w:rPr>
        <w:rFonts w:hint="eastAsia"/>
      </w:rPr>
    </w:lvl>
    <w:lvl w:ilvl="1" w:tplc="04090017" w:tentative="1">
      <w:start w:val="1"/>
      <w:numFmt w:val="aiueoFullWidth"/>
      <w:lvlText w:val="(%2)"/>
      <w:lvlJc w:val="left"/>
      <w:pPr>
        <w:tabs>
          <w:tab w:val="num" w:pos="1517"/>
        </w:tabs>
        <w:ind w:left="1517" w:hanging="420"/>
      </w:pPr>
    </w:lvl>
    <w:lvl w:ilvl="2" w:tplc="04090011" w:tentative="1">
      <w:start w:val="1"/>
      <w:numFmt w:val="decimalEnclosedCircle"/>
      <w:lvlText w:val="%3"/>
      <w:lvlJc w:val="left"/>
      <w:pPr>
        <w:tabs>
          <w:tab w:val="num" w:pos="1937"/>
        </w:tabs>
        <w:ind w:left="1937" w:hanging="420"/>
      </w:pPr>
    </w:lvl>
    <w:lvl w:ilvl="3" w:tplc="0409000F" w:tentative="1">
      <w:start w:val="1"/>
      <w:numFmt w:val="decimal"/>
      <w:lvlText w:val="%4."/>
      <w:lvlJc w:val="left"/>
      <w:pPr>
        <w:tabs>
          <w:tab w:val="num" w:pos="2357"/>
        </w:tabs>
        <w:ind w:left="2357" w:hanging="420"/>
      </w:pPr>
    </w:lvl>
    <w:lvl w:ilvl="4" w:tplc="04090017" w:tentative="1">
      <w:start w:val="1"/>
      <w:numFmt w:val="aiueoFullWidth"/>
      <w:lvlText w:val="(%5)"/>
      <w:lvlJc w:val="left"/>
      <w:pPr>
        <w:tabs>
          <w:tab w:val="num" w:pos="2777"/>
        </w:tabs>
        <w:ind w:left="2777" w:hanging="420"/>
      </w:pPr>
    </w:lvl>
    <w:lvl w:ilvl="5" w:tplc="04090011" w:tentative="1">
      <w:start w:val="1"/>
      <w:numFmt w:val="decimalEnclosedCircle"/>
      <w:lvlText w:val="%6"/>
      <w:lvlJc w:val="left"/>
      <w:pPr>
        <w:tabs>
          <w:tab w:val="num" w:pos="3197"/>
        </w:tabs>
        <w:ind w:left="3197" w:hanging="420"/>
      </w:pPr>
    </w:lvl>
    <w:lvl w:ilvl="6" w:tplc="0409000F" w:tentative="1">
      <w:start w:val="1"/>
      <w:numFmt w:val="decimal"/>
      <w:lvlText w:val="%7."/>
      <w:lvlJc w:val="left"/>
      <w:pPr>
        <w:tabs>
          <w:tab w:val="num" w:pos="3617"/>
        </w:tabs>
        <w:ind w:left="3617" w:hanging="420"/>
      </w:pPr>
    </w:lvl>
    <w:lvl w:ilvl="7" w:tplc="04090017" w:tentative="1">
      <w:start w:val="1"/>
      <w:numFmt w:val="aiueoFullWidth"/>
      <w:lvlText w:val="(%8)"/>
      <w:lvlJc w:val="left"/>
      <w:pPr>
        <w:tabs>
          <w:tab w:val="num" w:pos="4037"/>
        </w:tabs>
        <w:ind w:left="4037" w:hanging="420"/>
      </w:pPr>
    </w:lvl>
    <w:lvl w:ilvl="8" w:tplc="04090011" w:tentative="1">
      <w:start w:val="1"/>
      <w:numFmt w:val="decimalEnclosedCircle"/>
      <w:lvlText w:val="%9"/>
      <w:lvlJc w:val="left"/>
      <w:pPr>
        <w:tabs>
          <w:tab w:val="num" w:pos="4457"/>
        </w:tabs>
        <w:ind w:left="4457" w:hanging="420"/>
      </w:pPr>
    </w:lvl>
  </w:abstractNum>
  <w:abstractNum w:abstractNumId="27" w15:restartNumberingAfterBreak="0">
    <w:nsid w:val="44286B6B"/>
    <w:multiLevelType w:val="singleLevel"/>
    <w:tmpl w:val="89701A1E"/>
    <w:lvl w:ilvl="0">
      <w:start w:val="4"/>
      <w:numFmt w:val="decimalFullWidth"/>
      <w:lvlText w:val="%1）"/>
      <w:lvlJc w:val="left"/>
      <w:pPr>
        <w:tabs>
          <w:tab w:val="num" w:pos="1305"/>
        </w:tabs>
        <w:ind w:left="1305" w:hanging="360"/>
      </w:pPr>
      <w:rPr>
        <w:rFonts w:hint="eastAsia"/>
      </w:rPr>
    </w:lvl>
  </w:abstractNum>
  <w:abstractNum w:abstractNumId="28" w15:restartNumberingAfterBreak="0">
    <w:nsid w:val="4F635FEA"/>
    <w:multiLevelType w:val="singleLevel"/>
    <w:tmpl w:val="C7BE6952"/>
    <w:lvl w:ilvl="0">
      <w:start w:val="1"/>
      <w:numFmt w:val="decimalFullWidth"/>
      <w:lvlText w:val="%1．"/>
      <w:lvlJc w:val="left"/>
      <w:pPr>
        <w:tabs>
          <w:tab w:val="num" w:pos="735"/>
        </w:tabs>
        <w:ind w:left="735" w:hanging="285"/>
      </w:pPr>
      <w:rPr>
        <w:rFonts w:hint="eastAsia"/>
      </w:rPr>
    </w:lvl>
  </w:abstractNum>
  <w:abstractNum w:abstractNumId="29" w15:restartNumberingAfterBreak="0">
    <w:nsid w:val="53E256F5"/>
    <w:multiLevelType w:val="singleLevel"/>
    <w:tmpl w:val="552AA208"/>
    <w:lvl w:ilvl="0">
      <w:start w:val="1"/>
      <w:numFmt w:val="decimalFullWidth"/>
      <w:lvlText w:val="%1．"/>
      <w:lvlJc w:val="left"/>
      <w:pPr>
        <w:tabs>
          <w:tab w:val="num" w:pos="810"/>
        </w:tabs>
        <w:ind w:left="810" w:hanging="360"/>
      </w:pPr>
      <w:rPr>
        <w:rFonts w:hint="eastAsia"/>
      </w:rPr>
    </w:lvl>
  </w:abstractNum>
  <w:abstractNum w:abstractNumId="30" w15:restartNumberingAfterBreak="0">
    <w:nsid w:val="57175600"/>
    <w:multiLevelType w:val="singleLevel"/>
    <w:tmpl w:val="08343472"/>
    <w:lvl w:ilvl="0">
      <w:numFmt w:val="bullet"/>
      <w:lvlText w:val="□"/>
      <w:lvlJc w:val="left"/>
      <w:pPr>
        <w:tabs>
          <w:tab w:val="num" w:pos="915"/>
        </w:tabs>
        <w:ind w:left="915" w:hanging="450"/>
      </w:pPr>
      <w:rPr>
        <w:rFonts w:hint="eastAsia"/>
      </w:rPr>
    </w:lvl>
  </w:abstractNum>
  <w:abstractNum w:abstractNumId="31" w15:restartNumberingAfterBreak="0">
    <w:nsid w:val="614F6E4C"/>
    <w:multiLevelType w:val="singleLevel"/>
    <w:tmpl w:val="302C701E"/>
    <w:lvl w:ilvl="0">
      <w:start w:val="1"/>
      <w:numFmt w:val="upperLetter"/>
      <w:lvlText w:val="%1."/>
      <w:lvlJc w:val="left"/>
      <w:pPr>
        <w:tabs>
          <w:tab w:val="num" w:pos="1200"/>
        </w:tabs>
        <w:ind w:left="1200" w:hanging="225"/>
      </w:pPr>
      <w:rPr>
        <w:rFonts w:hint="eastAsia"/>
      </w:rPr>
    </w:lvl>
  </w:abstractNum>
  <w:abstractNum w:abstractNumId="32" w15:restartNumberingAfterBreak="0">
    <w:nsid w:val="64D64428"/>
    <w:multiLevelType w:val="singleLevel"/>
    <w:tmpl w:val="D1A097D8"/>
    <w:lvl w:ilvl="0">
      <w:start w:val="1"/>
      <w:numFmt w:val="decimalFullWidth"/>
      <w:lvlText w:val="%1．"/>
      <w:lvlJc w:val="left"/>
      <w:pPr>
        <w:tabs>
          <w:tab w:val="num" w:pos="360"/>
        </w:tabs>
        <w:ind w:left="360" w:hanging="360"/>
      </w:pPr>
      <w:rPr>
        <w:rFonts w:hint="eastAsia"/>
      </w:rPr>
    </w:lvl>
  </w:abstractNum>
  <w:abstractNum w:abstractNumId="33" w15:restartNumberingAfterBreak="0">
    <w:nsid w:val="67FE59F7"/>
    <w:multiLevelType w:val="hybridMultilevel"/>
    <w:tmpl w:val="63EA5CFC"/>
    <w:lvl w:ilvl="0" w:tplc="18E80314">
      <w:start w:val="2"/>
      <w:numFmt w:val="bullet"/>
      <w:lvlText w:val="※"/>
      <w:lvlJc w:val="left"/>
      <w:pPr>
        <w:ind w:left="1253" w:hanging="360"/>
      </w:pPr>
      <w:rPr>
        <w:rFonts w:ascii="ＭＳ Ｐ明朝" w:eastAsia="ＭＳ Ｐ明朝" w:hAnsi="ＭＳ Ｐ明朝" w:cs="Times New Roman" w:hint="eastAsia"/>
        <w:sz w:val="22"/>
      </w:rPr>
    </w:lvl>
    <w:lvl w:ilvl="1" w:tplc="0409000B" w:tentative="1">
      <w:start w:val="1"/>
      <w:numFmt w:val="bullet"/>
      <w:lvlText w:val=""/>
      <w:lvlJc w:val="left"/>
      <w:pPr>
        <w:ind w:left="1773" w:hanging="440"/>
      </w:pPr>
      <w:rPr>
        <w:rFonts w:ascii="Wingdings" w:hAnsi="Wingdings" w:hint="default"/>
      </w:rPr>
    </w:lvl>
    <w:lvl w:ilvl="2" w:tplc="0409000D" w:tentative="1">
      <w:start w:val="1"/>
      <w:numFmt w:val="bullet"/>
      <w:lvlText w:val=""/>
      <w:lvlJc w:val="left"/>
      <w:pPr>
        <w:ind w:left="2213" w:hanging="440"/>
      </w:pPr>
      <w:rPr>
        <w:rFonts w:ascii="Wingdings" w:hAnsi="Wingdings" w:hint="default"/>
      </w:rPr>
    </w:lvl>
    <w:lvl w:ilvl="3" w:tplc="04090001" w:tentative="1">
      <w:start w:val="1"/>
      <w:numFmt w:val="bullet"/>
      <w:lvlText w:val=""/>
      <w:lvlJc w:val="left"/>
      <w:pPr>
        <w:ind w:left="2653" w:hanging="440"/>
      </w:pPr>
      <w:rPr>
        <w:rFonts w:ascii="Wingdings" w:hAnsi="Wingdings" w:hint="default"/>
      </w:rPr>
    </w:lvl>
    <w:lvl w:ilvl="4" w:tplc="0409000B" w:tentative="1">
      <w:start w:val="1"/>
      <w:numFmt w:val="bullet"/>
      <w:lvlText w:val=""/>
      <w:lvlJc w:val="left"/>
      <w:pPr>
        <w:ind w:left="3093" w:hanging="440"/>
      </w:pPr>
      <w:rPr>
        <w:rFonts w:ascii="Wingdings" w:hAnsi="Wingdings" w:hint="default"/>
      </w:rPr>
    </w:lvl>
    <w:lvl w:ilvl="5" w:tplc="0409000D" w:tentative="1">
      <w:start w:val="1"/>
      <w:numFmt w:val="bullet"/>
      <w:lvlText w:val=""/>
      <w:lvlJc w:val="left"/>
      <w:pPr>
        <w:ind w:left="3533" w:hanging="440"/>
      </w:pPr>
      <w:rPr>
        <w:rFonts w:ascii="Wingdings" w:hAnsi="Wingdings" w:hint="default"/>
      </w:rPr>
    </w:lvl>
    <w:lvl w:ilvl="6" w:tplc="04090001" w:tentative="1">
      <w:start w:val="1"/>
      <w:numFmt w:val="bullet"/>
      <w:lvlText w:val=""/>
      <w:lvlJc w:val="left"/>
      <w:pPr>
        <w:ind w:left="3973" w:hanging="440"/>
      </w:pPr>
      <w:rPr>
        <w:rFonts w:ascii="Wingdings" w:hAnsi="Wingdings" w:hint="default"/>
      </w:rPr>
    </w:lvl>
    <w:lvl w:ilvl="7" w:tplc="0409000B" w:tentative="1">
      <w:start w:val="1"/>
      <w:numFmt w:val="bullet"/>
      <w:lvlText w:val=""/>
      <w:lvlJc w:val="left"/>
      <w:pPr>
        <w:ind w:left="4413" w:hanging="440"/>
      </w:pPr>
      <w:rPr>
        <w:rFonts w:ascii="Wingdings" w:hAnsi="Wingdings" w:hint="default"/>
      </w:rPr>
    </w:lvl>
    <w:lvl w:ilvl="8" w:tplc="0409000D" w:tentative="1">
      <w:start w:val="1"/>
      <w:numFmt w:val="bullet"/>
      <w:lvlText w:val=""/>
      <w:lvlJc w:val="left"/>
      <w:pPr>
        <w:ind w:left="4853" w:hanging="440"/>
      </w:pPr>
      <w:rPr>
        <w:rFonts w:ascii="Wingdings" w:hAnsi="Wingdings" w:hint="default"/>
      </w:rPr>
    </w:lvl>
  </w:abstractNum>
  <w:abstractNum w:abstractNumId="34" w15:restartNumberingAfterBreak="0">
    <w:nsid w:val="6BF90D23"/>
    <w:multiLevelType w:val="singleLevel"/>
    <w:tmpl w:val="42D2ED98"/>
    <w:lvl w:ilvl="0">
      <w:start w:val="1"/>
      <w:numFmt w:val="decimalFullWidth"/>
      <w:lvlText w:val="%1．"/>
      <w:lvlJc w:val="left"/>
      <w:pPr>
        <w:tabs>
          <w:tab w:val="num" w:pos="255"/>
        </w:tabs>
        <w:ind w:left="255" w:hanging="255"/>
      </w:pPr>
      <w:rPr>
        <w:rFonts w:hint="eastAsia"/>
      </w:rPr>
    </w:lvl>
  </w:abstractNum>
  <w:abstractNum w:abstractNumId="35" w15:restartNumberingAfterBreak="0">
    <w:nsid w:val="70430306"/>
    <w:multiLevelType w:val="singleLevel"/>
    <w:tmpl w:val="5A2A8790"/>
    <w:lvl w:ilvl="0">
      <w:start w:val="1"/>
      <w:numFmt w:val="decimal"/>
      <w:lvlText w:val=""/>
      <w:lvlJc w:val="left"/>
      <w:pPr>
        <w:tabs>
          <w:tab w:val="num" w:pos="360"/>
        </w:tabs>
        <w:ind w:left="360" w:hanging="360"/>
      </w:pPr>
      <w:rPr>
        <w:rFonts w:ascii="Times New Roman" w:hAnsi="Times New Roman" w:hint="default"/>
      </w:rPr>
    </w:lvl>
  </w:abstractNum>
  <w:abstractNum w:abstractNumId="36" w15:restartNumberingAfterBreak="0">
    <w:nsid w:val="707D4827"/>
    <w:multiLevelType w:val="singleLevel"/>
    <w:tmpl w:val="0409000F"/>
    <w:lvl w:ilvl="0">
      <w:start w:val="1"/>
      <w:numFmt w:val="decimal"/>
      <w:lvlText w:val="%1."/>
      <w:lvlJc w:val="left"/>
      <w:pPr>
        <w:tabs>
          <w:tab w:val="num" w:pos="425"/>
        </w:tabs>
        <w:ind w:left="425" w:hanging="425"/>
      </w:pPr>
    </w:lvl>
  </w:abstractNum>
  <w:abstractNum w:abstractNumId="37" w15:restartNumberingAfterBreak="0">
    <w:nsid w:val="73DB603E"/>
    <w:multiLevelType w:val="singleLevel"/>
    <w:tmpl w:val="07B85ABA"/>
    <w:lvl w:ilvl="0">
      <w:start w:val="1"/>
      <w:numFmt w:val="decimalFullWidth"/>
      <w:lvlText w:val="%1．"/>
      <w:lvlJc w:val="left"/>
      <w:pPr>
        <w:tabs>
          <w:tab w:val="num" w:pos="360"/>
        </w:tabs>
        <w:ind w:left="360" w:hanging="360"/>
      </w:pPr>
      <w:rPr>
        <w:rFonts w:hint="eastAsia"/>
      </w:rPr>
    </w:lvl>
  </w:abstractNum>
  <w:abstractNum w:abstractNumId="38" w15:restartNumberingAfterBreak="0">
    <w:nsid w:val="75AB6CF2"/>
    <w:multiLevelType w:val="singleLevel"/>
    <w:tmpl w:val="82A0DC24"/>
    <w:lvl w:ilvl="0">
      <w:start w:val="1"/>
      <w:numFmt w:val="decimalFullWidth"/>
      <w:lvlText w:val="%1．"/>
      <w:lvlJc w:val="left"/>
      <w:pPr>
        <w:tabs>
          <w:tab w:val="num" w:pos="375"/>
        </w:tabs>
        <w:ind w:left="375" w:hanging="375"/>
      </w:pPr>
      <w:rPr>
        <w:rFonts w:hint="eastAsia"/>
      </w:rPr>
    </w:lvl>
  </w:abstractNum>
  <w:abstractNum w:abstractNumId="39" w15:restartNumberingAfterBreak="0">
    <w:nsid w:val="7B6107A7"/>
    <w:multiLevelType w:val="singleLevel"/>
    <w:tmpl w:val="6A1E721E"/>
    <w:lvl w:ilvl="0">
      <w:start w:val="1"/>
      <w:numFmt w:val="decimalFullWidth"/>
      <w:lvlText w:val="%1."/>
      <w:lvlJc w:val="left"/>
      <w:pPr>
        <w:tabs>
          <w:tab w:val="num" w:pos="360"/>
        </w:tabs>
        <w:ind w:left="360" w:hanging="360"/>
      </w:pPr>
      <w:rPr>
        <w:rFonts w:hint="eastAsia"/>
      </w:rPr>
    </w:lvl>
  </w:abstractNum>
  <w:abstractNum w:abstractNumId="40" w15:restartNumberingAfterBreak="0">
    <w:nsid w:val="7C581521"/>
    <w:multiLevelType w:val="singleLevel"/>
    <w:tmpl w:val="77CEBC66"/>
    <w:lvl w:ilvl="0">
      <w:start w:val="14"/>
      <w:numFmt w:val="bullet"/>
      <w:lvlText w:val="□"/>
      <w:lvlJc w:val="left"/>
      <w:pPr>
        <w:tabs>
          <w:tab w:val="num" w:pos="915"/>
        </w:tabs>
        <w:ind w:left="915" w:hanging="450"/>
      </w:pPr>
      <w:rPr>
        <w:rFonts w:hint="eastAsia"/>
      </w:rPr>
    </w:lvl>
  </w:abstractNum>
  <w:abstractNum w:abstractNumId="41" w15:restartNumberingAfterBreak="0">
    <w:nsid w:val="7D725F03"/>
    <w:multiLevelType w:val="singleLevel"/>
    <w:tmpl w:val="A27600DE"/>
    <w:lvl w:ilvl="0">
      <w:start w:val="5"/>
      <w:numFmt w:val="bullet"/>
      <w:lvlText w:val="※"/>
      <w:lvlJc w:val="left"/>
      <w:pPr>
        <w:tabs>
          <w:tab w:val="num" w:pos="435"/>
        </w:tabs>
        <w:ind w:left="435" w:hanging="435"/>
      </w:pPr>
      <w:rPr>
        <w:rFonts w:ascii="ＭＳ Ｐ明朝" w:hint="eastAsia"/>
      </w:rPr>
    </w:lvl>
  </w:abstractNum>
  <w:num w:numId="1" w16cid:durableId="233049502">
    <w:abstractNumId w:val="34"/>
  </w:num>
  <w:num w:numId="2" w16cid:durableId="420950158">
    <w:abstractNumId w:val="14"/>
  </w:num>
  <w:num w:numId="3" w16cid:durableId="1951159365">
    <w:abstractNumId w:val="21"/>
  </w:num>
  <w:num w:numId="4" w16cid:durableId="383912518">
    <w:abstractNumId w:val="32"/>
  </w:num>
  <w:num w:numId="5" w16cid:durableId="1047921211">
    <w:abstractNumId w:val="37"/>
  </w:num>
  <w:num w:numId="6" w16cid:durableId="945843766">
    <w:abstractNumId w:val="38"/>
  </w:num>
  <w:num w:numId="7" w16cid:durableId="1384021450">
    <w:abstractNumId w:val="39"/>
  </w:num>
  <w:num w:numId="8" w16cid:durableId="231938867">
    <w:abstractNumId w:val="24"/>
  </w:num>
  <w:num w:numId="9" w16cid:durableId="688945691">
    <w:abstractNumId w:val="10"/>
  </w:num>
  <w:num w:numId="10" w16cid:durableId="896207987">
    <w:abstractNumId w:val="31"/>
  </w:num>
  <w:num w:numId="11" w16cid:durableId="1241449890">
    <w:abstractNumId w:val="8"/>
  </w:num>
  <w:num w:numId="12" w16cid:durableId="1013263663">
    <w:abstractNumId w:val="1"/>
  </w:num>
  <w:num w:numId="13" w16cid:durableId="773404717">
    <w:abstractNumId w:val="3"/>
  </w:num>
  <w:num w:numId="14" w16cid:durableId="1370956734">
    <w:abstractNumId w:val="23"/>
  </w:num>
  <w:num w:numId="15" w16cid:durableId="2034645447">
    <w:abstractNumId w:val="27"/>
  </w:num>
  <w:num w:numId="16" w16cid:durableId="1154222213">
    <w:abstractNumId w:val="13"/>
  </w:num>
  <w:num w:numId="17" w16cid:durableId="277881859">
    <w:abstractNumId w:val="17"/>
  </w:num>
  <w:num w:numId="18" w16cid:durableId="1322732841">
    <w:abstractNumId w:val="25"/>
  </w:num>
  <w:num w:numId="19" w16cid:durableId="1713771181">
    <w:abstractNumId w:val="29"/>
  </w:num>
  <w:num w:numId="20" w16cid:durableId="547182900">
    <w:abstractNumId w:val="28"/>
  </w:num>
  <w:num w:numId="21" w16cid:durableId="1631324329">
    <w:abstractNumId w:val="6"/>
  </w:num>
  <w:num w:numId="22" w16cid:durableId="1704279869">
    <w:abstractNumId w:val="36"/>
  </w:num>
  <w:num w:numId="23" w16cid:durableId="1046030981">
    <w:abstractNumId w:val="20"/>
  </w:num>
  <w:num w:numId="24" w16cid:durableId="1565525152">
    <w:abstractNumId w:val="7"/>
  </w:num>
  <w:num w:numId="25" w16cid:durableId="181434265">
    <w:abstractNumId w:val="5"/>
  </w:num>
  <w:num w:numId="26" w16cid:durableId="111244610">
    <w:abstractNumId w:val="16"/>
  </w:num>
  <w:num w:numId="27" w16cid:durableId="830753011">
    <w:abstractNumId w:val="15"/>
  </w:num>
  <w:num w:numId="28" w16cid:durableId="1230771562">
    <w:abstractNumId w:val="9"/>
  </w:num>
  <w:num w:numId="29" w16cid:durableId="846362395">
    <w:abstractNumId w:val="35"/>
  </w:num>
  <w:num w:numId="30" w16cid:durableId="560681237">
    <w:abstractNumId w:val="40"/>
  </w:num>
  <w:num w:numId="31" w16cid:durableId="1346712181">
    <w:abstractNumId w:val="30"/>
  </w:num>
  <w:num w:numId="32" w16cid:durableId="38170911">
    <w:abstractNumId w:val="19"/>
  </w:num>
  <w:num w:numId="33" w16cid:durableId="164131579">
    <w:abstractNumId w:val="2"/>
  </w:num>
  <w:num w:numId="34" w16cid:durableId="1371300264">
    <w:abstractNumId w:val="22"/>
  </w:num>
  <w:num w:numId="35" w16cid:durableId="629866621">
    <w:abstractNumId w:val="12"/>
  </w:num>
  <w:num w:numId="36" w16cid:durableId="1630547108">
    <w:abstractNumId w:val="41"/>
  </w:num>
  <w:num w:numId="37" w16cid:durableId="1566644508">
    <w:abstractNumId w:val="18"/>
  </w:num>
  <w:num w:numId="38" w16cid:durableId="150489863">
    <w:abstractNumId w:val="4"/>
  </w:num>
  <w:num w:numId="39" w16cid:durableId="455946827">
    <w:abstractNumId w:val="26"/>
  </w:num>
  <w:num w:numId="40" w16cid:durableId="389110614">
    <w:abstractNumId w:val="0"/>
  </w:num>
  <w:num w:numId="41" w16cid:durableId="2020807944">
    <w:abstractNumId w:val="33"/>
  </w:num>
  <w:num w:numId="42" w16cid:durableId="264928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E5"/>
    <w:rsid w:val="000337B5"/>
    <w:rsid w:val="0010434F"/>
    <w:rsid w:val="001C307E"/>
    <w:rsid w:val="00227AA5"/>
    <w:rsid w:val="00243EC2"/>
    <w:rsid w:val="00244856"/>
    <w:rsid w:val="002A049A"/>
    <w:rsid w:val="00323728"/>
    <w:rsid w:val="003C173F"/>
    <w:rsid w:val="0046166B"/>
    <w:rsid w:val="00483BE5"/>
    <w:rsid w:val="004A4E05"/>
    <w:rsid w:val="004E32A5"/>
    <w:rsid w:val="00534A54"/>
    <w:rsid w:val="00581F64"/>
    <w:rsid w:val="00584592"/>
    <w:rsid w:val="005B59D3"/>
    <w:rsid w:val="005B6846"/>
    <w:rsid w:val="005E3748"/>
    <w:rsid w:val="00693341"/>
    <w:rsid w:val="006B6672"/>
    <w:rsid w:val="006E30D3"/>
    <w:rsid w:val="00716A88"/>
    <w:rsid w:val="00724EC6"/>
    <w:rsid w:val="00737751"/>
    <w:rsid w:val="00742ED7"/>
    <w:rsid w:val="008E37EC"/>
    <w:rsid w:val="00956FC6"/>
    <w:rsid w:val="009A4CDB"/>
    <w:rsid w:val="009B5839"/>
    <w:rsid w:val="009D4430"/>
    <w:rsid w:val="00A17171"/>
    <w:rsid w:val="00AC4901"/>
    <w:rsid w:val="00AF2004"/>
    <w:rsid w:val="00B05AB4"/>
    <w:rsid w:val="00B1628B"/>
    <w:rsid w:val="00BA3982"/>
    <w:rsid w:val="00BD05E1"/>
    <w:rsid w:val="00C2142E"/>
    <w:rsid w:val="00D06D3D"/>
    <w:rsid w:val="00D14A76"/>
    <w:rsid w:val="00D3709E"/>
    <w:rsid w:val="00D6132D"/>
    <w:rsid w:val="00D83BEB"/>
    <w:rsid w:val="00D9687D"/>
    <w:rsid w:val="00DA4819"/>
    <w:rsid w:val="00DC771D"/>
    <w:rsid w:val="00DD5CE2"/>
    <w:rsid w:val="00E277DD"/>
    <w:rsid w:val="00F031D7"/>
    <w:rsid w:val="00F051DE"/>
    <w:rsid w:val="00FA5927"/>
    <w:rsid w:val="00FA5980"/>
    <w:rsid w:val="00FF0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946076"/>
  <w14:defaultImageDpi w14:val="300"/>
  <w15:chartTrackingRefBased/>
  <w15:docId w15:val="{6A78E072-C635-43FF-A86D-0BF0C3F7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31" w:hanging="227"/>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
    <w:name w:val="Body Text Indent 2"/>
    <w:basedOn w:val="a"/>
    <w:pPr>
      <w:ind w:leftChars="589" w:left="1336" w:firstLineChars="100" w:firstLine="231"/>
    </w:pPr>
    <w:rPr>
      <w:spacing w:val="2"/>
    </w:rPr>
  </w:style>
  <w:style w:type="paragraph" w:styleId="a6">
    <w:name w:val="header"/>
    <w:basedOn w:val="a"/>
    <w:link w:val="a7"/>
    <w:rsid w:val="00AF2004"/>
    <w:pPr>
      <w:tabs>
        <w:tab w:val="center" w:pos="4252"/>
        <w:tab w:val="right" w:pos="8504"/>
      </w:tabs>
      <w:snapToGrid w:val="0"/>
    </w:pPr>
    <w:rPr>
      <w:lang w:val="x-none" w:eastAsia="x-none"/>
    </w:rPr>
  </w:style>
  <w:style w:type="character" w:customStyle="1" w:styleId="a7">
    <w:name w:val="ヘッダー (文字)"/>
    <w:link w:val="a6"/>
    <w:rsid w:val="00AF2004"/>
    <w:rPr>
      <w:rFonts w:eastAsia="ＭＳ Ｐ明朝"/>
      <w:kern w:val="2"/>
      <w:sz w:val="22"/>
    </w:rPr>
  </w:style>
  <w:style w:type="paragraph" w:styleId="Web">
    <w:name w:val="Normal (Web)"/>
    <w:basedOn w:val="a"/>
    <w:uiPriority w:val="99"/>
    <w:unhideWhenUsed/>
    <w:rsid w:val="00227A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06D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314586">
      <w:bodyDiv w:val="1"/>
      <w:marLeft w:val="0"/>
      <w:marRight w:val="0"/>
      <w:marTop w:val="0"/>
      <w:marBottom w:val="0"/>
      <w:divBdr>
        <w:top w:val="none" w:sz="0" w:space="0" w:color="auto"/>
        <w:left w:val="none" w:sz="0" w:space="0" w:color="auto"/>
        <w:bottom w:val="none" w:sz="0" w:space="0" w:color="auto"/>
        <w:right w:val="none" w:sz="0" w:space="0" w:color="auto"/>
      </w:divBdr>
      <w:divsChild>
        <w:div w:id="873036683">
          <w:marLeft w:val="354"/>
          <w:marRight w:val="0"/>
          <w:marTop w:val="0"/>
          <w:marBottom w:val="0"/>
          <w:divBdr>
            <w:top w:val="none" w:sz="0" w:space="0" w:color="auto"/>
            <w:left w:val="none" w:sz="0" w:space="0" w:color="auto"/>
            <w:bottom w:val="none" w:sz="0" w:space="0" w:color="auto"/>
            <w:right w:val="none" w:sz="0" w:space="0" w:color="auto"/>
          </w:divBdr>
        </w:div>
      </w:divsChild>
    </w:div>
    <w:div w:id="1950506333">
      <w:bodyDiv w:val="1"/>
      <w:marLeft w:val="0"/>
      <w:marRight w:val="0"/>
      <w:marTop w:val="0"/>
      <w:marBottom w:val="0"/>
      <w:divBdr>
        <w:top w:val="none" w:sz="0" w:space="0" w:color="auto"/>
        <w:left w:val="none" w:sz="0" w:space="0" w:color="auto"/>
        <w:bottom w:val="none" w:sz="0" w:space="0" w:color="auto"/>
        <w:right w:val="none" w:sz="0" w:space="0" w:color="auto"/>
      </w:divBdr>
      <w:divsChild>
        <w:div w:id="801581629">
          <w:marLeft w:val="35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EE0EA-2377-4C5B-AA0D-F5406A66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13</TotalTime>
  <Pages>2</Pages>
  <Words>1091</Words>
  <Characters>201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１</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口腔保健協会</dc:creator>
  <cp:keywords/>
  <cp:lastModifiedBy>jpsuser005</cp:lastModifiedBy>
  <cp:revision>4</cp:revision>
  <cp:lastPrinted>2022-12-07T07:51:00Z</cp:lastPrinted>
  <dcterms:created xsi:type="dcterms:W3CDTF">2024-01-11T07:31:00Z</dcterms:created>
  <dcterms:modified xsi:type="dcterms:W3CDTF">2024-10-04T01:44:00Z</dcterms:modified>
</cp:coreProperties>
</file>